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32DE" w14:textId="77777777" w:rsidR="00EB1AC9" w:rsidRPr="00855E3D" w:rsidRDefault="000E3A04">
      <w:pPr>
        <w:rPr>
          <w:rFonts w:ascii="Arial Narrow" w:hAnsi="Arial Narrow"/>
          <w:b/>
          <w:sz w:val="24"/>
        </w:rPr>
      </w:pPr>
      <w:r w:rsidRPr="00855E3D">
        <w:rPr>
          <w:rFonts w:ascii="Arial Narrow" w:hAnsi="Arial Narrow"/>
          <w:b/>
          <w:sz w:val="24"/>
        </w:rPr>
        <w:t xml:space="preserve">Leistungsbeschreibung (Leistungsverzeichnis) als Bestandteil des Angebots </w:t>
      </w:r>
      <w:r w:rsidR="003A25C2" w:rsidRPr="00855E3D">
        <w:rPr>
          <w:rFonts w:ascii="Arial Narrow" w:hAnsi="Arial Narrow"/>
          <w:b/>
          <w:sz w:val="24"/>
        </w:rPr>
        <w:t>des Bieters</w:t>
      </w:r>
      <w:r w:rsidR="00812957">
        <w:rPr>
          <w:rFonts w:ascii="Arial Narrow" w:hAnsi="Arial Narrow"/>
          <w:b/>
          <w:sz w:val="24"/>
        </w:rPr>
        <w:t xml:space="preserve"> </w:t>
      </w:r>
      <w:r w:rsidR="00812957">
        <w:rPr>
          <w:rFonts w:ascii="Arial Narrow" w:hAnsi="Arial Narr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812957">
        <w:rPr>
          <w:rFonts w:ascii="Arial Narrow" w:hAnsi="Arial Narrow"/>
        </w:rPr>
        <w:instrText xml:space="preserve"> FORMTEXT </w:instrText>
      </w:r>
      <w:r w:rsidR="00812957">
        <w:rPr>
          <w:rFonts w:ascii="Arial Narrow" w:hAnsi="Arial Narrow"/>
        </w:rPr>
      </w:r>
      <w:r w:rsidR="00812957">
        <w:rPr>
          <w:rFonts w:ascii="Arial Narrow" w:hAnsi="Arial Narrow"/>
        </w:rPr>
        <w:fldChar w:fldCharType="separate"/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</w:rPr>
        <w:fldChar w:fldCharType="end"/>
      </w:r>
      <w:r w:rsidR="003A25C2" w:rsidRPr="00855E3D">
        <w:rPr>
          <w:rFonts w:ascii="Arial Narrow" w:hAnsi="Arial Narrow"/>
          <w:b/>
          <w:sz w:val="24"/>
        </w:rPr>
        <w:t xml:space="preserve">  </w:t>
      </w:r>
      <w:r w:rsidR="00812957">
        <w:rPr>
          <w:rFonts w:ascii="Arial Narrow" w:hAnsi="Arial Narrow"/>
          <w:b/>
          <w:sz w:val="24"/>
        </w:rPr>
        <w:t xml:space="preserve">                </w:t>
      </w:r>
      <w:r w:rsidRPr="00855E3D">
        <w:rPr>
          <w:rFonts w:ascii="Arial Narrow" w:hAnsi="Arial Narrow"/>
          <w:b/>
          <w:sz w:val="24"/>
        </w:rPr>
        <w:t xml:space="preserve">vom </w:t>
      </w:r>
      <w:r w:rsidR="00812957">
        <w:rPr>
          <w:rFonts w:ascii="Arial Narrow" w:hAnsi="Arial Narr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812957">
        <w:rPr>
          <w:rFonts w:ascii="Arial Narrow" w:hAnsi="Arial Narrow"/>
        </w:rPr>
        <w:instrText xml:space="preserve"> FORMTEXT </w:instrText>
      </w:r>
      <w:r w:rsidR="00812957">
        <w:rPr>
          <w:rFonts w:ascii="Arial Narrow" w:hAnsi="Arial Narrow"/>
        </w:rPr>
      </w:r>
      <w:r w:rsidR="00812957">
        <w:rPr>
          <w:rFonts w:ascii="Arial Narrow" w:hAnsi="Arial Narrow"/>
        </w:rPr>
        <w:fldChar w:fldCharType="separate"/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  <w:noProof/>
        </w:rPr>
        <w:t> </w:t>
      </w:r>
      <w:r w:rsidR="00812957">
        <w:rPr>
          <w:rFonts w:ascii="Arial Narrow" w:hAnsi="Arial Narrow"/>
        </w:rPr>
        <w:fldChar w:fldCharType="end"/>
      </w:r>
    </w:p>
    <w:p w14:paraId="3AEE4292" w14:textId="06299554" w:rsidR="001D268F" w:rsidRPr="00855E3D" w:rsidRDefault="000E3A04" w:rsidP="00783598">
      <w:pPr>
        <w:rPr>
          <w:rFonts w:ascii="Arial Narrow" w:hAnsi="Arial Narrow"/>
          <w:b/>
          <w:sz w:val="24"/>
        </w:rPr>
      </w:pPr>
      <w:r w:rsidRPr="00855E3D">
        <w:rPr>
          <w:rFonts w:ascii="Arial Narrow" w:hAnsi="Arial Narrow"/>
          <w:b/>
          <w:sz w:val="24"/>
        </w:rPr>
        <w:t xml:space="preserve">für </w:t>
      </w:r>
      <w:r w:rsidR="00153B61">
        <w:rPr>
          <w:rFonts w:ascii="Arial Narrow" w:hAnsi="Arial Narrow"/>
          <w:b/>
          <w:sz w:val="24"/>
        </w:rPr>
        <w:t>drei Erkundungsfahrzeugen (All-Terrain-Vehicle / ATV)</w:t>
      </w:r>
    </w:p>
    <w:p w14:paraId="617C9F4C" w14:textId="77777777" w:rsidR="00A63722" w:rsidRPr="00855E3D" w:rsidRDefault="00A63722">
      <w:pPr>
        <w:ind w:firstLine="708"/>
        <w:rPr>
          <w:rFonts w:ascii="Arial Narrow" w:hAnsi="Arial Narrow"/>
          <w:b/>
          <w:sz w:val="24"/>
        </w:rPr>
      </w:pPr>
    </w:p>
    <w:p w14:paraId="04F812A9" w14:textId="77777777" w:rsidR="00A63722" w:rsidRPr="00855E3D" w:rsidRDefault="00A63722">
      <w:pPr>
        <w:ind w:firstLine="708"/>
        <w:rPr>
          <w:rFonts w:ascii="Arial Narrow" w:hAnsi="Arial Narrow"/>
          <w:b/>
          <w:sz w:val="24"/>
        </w:rPr>
      </w:pPr>
    </w:p>
    <w:p w14:paraId="3BF08E06" w14:textId="77777777" w:rsidR="00A63722" w:rsidRPr="00855E3D" w:rsidRDefault="00A63722" w:rsidP="00783598">
      <w:pPr>
        <w:ind w:right="339"/>
        <w:rPr>
          <w:rFonts w:ascii="Arial Narrow" w:hAnsi="Arial Narrow"/>
          <w:b/>
          <w:sz w:val="22"/>
          <w:szCs w:val="22"/>
          <w:u w:val="single"/>
        </w:rPr>
      </w:pPr>
      <w:r w:rsidRPr="00855E3D">
        <w:rPr>
          <w:rFonts w:ascii="Arial Narrow" w:hAnsi="Arial Narrow"/>
          <w:b/>
          <w:sz w:val="22"/>
          <w:szCs w:val="22"/>
          <w:u w:val="single"/>
        </w:rPr>
        <w:t>Allgemeines / Vorwort</w:t>
      </w:r>
    </w:p>
    <w:p w14:paraId="1685519A" w14:textId="1AF92D1C" w:rsidR="00A63722" w:rsidRPr="00855E3D" w:rsidRDefault="00A63722" w:rsidP="00783598">
      <w:pPr>
        <w:ind w:right="339"/>
        <w:rPr>
          <w:rFonts w:ascii="Arial Narrow" w:hAnsi="Arial Narrow"/>
          <w:sz w:val="22"/>
          <w:szCs w:val="22"/>
        </w:rPr>
      </w:pPr>
      <w:r w:rsidRPr="00855E3D">
        <w:rPr>
          <w:rFonts w:ascii="Arial Narrow" w:hAnsi="Arial Narrow"/>
          <w:sz w:val="22"/>
          <w:szCs w:val="22"/>
        </w:rPr>
        <w:t xml:space="preserve">Lieferung von </w:t>
      </w:r>
      <w:r w:rsidR="00153B61">
        <w:rPr>
          <w:rFonts w:ascii="Arial Narrow" w:hAnsi="Arial Narrow"/>
          <w:sz w:val="22"/>
          <w:szCs w:val="22"/>
        </w:rPr>
        <w:t>drei Erkundungsfahrzeugen (All-Terrain-Vehicle / ATV)</w:t>
      </w:r>
      <w:r w:rsidR="004B6A72">
        <w:rPr>
          <w:rFonts w:ascii="Arial Narrow" w:hAnsi="Arial Narrow"/>
          <w:sz w:val="22"/>
          <w:szCs w:val="22"/>
        </w:rPr>
        <w:t xml:space="preserve"> für den </w:t>
      </w:r>
      <w:r w:rsidR="00153B61">
        <w:rPr>
          <w:rFonts w:ascii="Arial Narrow" w:hAnsi="Arial Narrow"/>
          <w:sz w:val="22"/>
          <w:szCs w:val="22"/>
        </w:rPr>
        <w:t>Katastrophenschutz</w:t>
      </w:r>
      <w:r w:rsidR="004B6A72">
        <w:rPr>
          <w:rFonts w:ascii="Arial Narrow" w:hAnsi="Arial Narrow"/>
          <w:sz w:val="22"/>
          <w:szCs w:val="22"/>
        </w:rPr>
        <w:t xml:space="preserve"> des Kreises Segeberg</w:t>
      </w:r>
      <w:r w:rsidR="00153B61">
        <w:rPr>
          <w:rFonts w:ascii="Arial Narrow" w:hAnsi="Arial Narrow"/>
          <w:sz w:val="22"/>
          <w:szCs w:val="22"/>
        </w:rPr>
        <w:t>.</w:t>
      </w:r>
      <w:r w:rsidRPr="00855E3D">
        <w:rPr>
          <w:rFonts w:ascii="Arial Narrow" w:hAnsi="Arial Narrow"/>
          <w:sz w:val="22"/>
          <w:szCs w:val="22"/>
        </w:rPr>
        <w:t xml:space="preserve"> </w:t>
      </w:r>
    </w:p>
    <w:p w14:paraId="1398371F" w14:textId="77777777" w:rsidR="00D05E58" w:rsidRPr="00855E3D" w:rsidRDefault="00D05E58" w:rsidP="00783598">
      <w:pPr>
        <w:ind w:right="339"/>
        <w:rPr>
          <w:rFonts w:ascii="Arial Narrow" w:hAnsi="Arial Narrow"/>
          <w:sz w:val="22"/>
          <w:szCs w:val="22"/>
        </w:rPr>
      </w:pPr>
    </w:p>
    <w:p w14:paraId="51876040" w14:textId="77777777" w:rsidR="00D05E58" w:rsidRPr="00855E3D" w:rsidRDefault="00D05E58" w:rsidP="00783598">
      <w:pPr>
        <w:ind w:right="339"/>
        <w:rPr>
          <w:rFonts w:ascii="Arial Narrow" w:hAnsi="Arial Narrow"/>
          <w:b/>
          <w:sz w:val="22"/>
          <w:szCs w:val="22"/>
          <w:u w:val="single"/>
        </w:rPr>
      </w:pPr>
      <w:r w:rsidRPr="00855E3D">
        <w:rPr>
          <w:rFonts w:ascii="Arial Narrow" w:hAnsi="Arial Narrow"/>
          <w:b/>
          <w:sz w:val="22"/>
          <w:szCs w:val="22"/>
          <w:u w:val="single"/>
        </w:rPr>
        <w:t xml:space="preserve">Verwendungszweck </w:t>
      </w:r>
    </w:p>
    <w:p w14:paraId="518455BC" w14:textId="248A5301" w:rsidR="00D05E58" w:rsidRPr="00855E3D" w:rsidRDefault="00153B61" w:rsidP="009559B6">
      <w:pPr>
        <w:ind w:right="339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Die Fahrzeuge</w:t>
      </w:r>
      <w:r w:rsidR="004B6A7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sollen jeweils</w:t>
      </w:r>
      <w:r w:rsidR="009559B6" w:rsidRPr="00F409D4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2</w:t>
      </w:r>
      <w:r w:rsidR="00D05E58" w:rsidRPr="00F409D4">
        <w:rPr>
          <w:rFonts w:ascii="Arial Narrow" w:hAnsi="Arial Narrow"/>
          <w:sz w:val="22"/>
          <w:szCs w:val="22"/>
        </w:rPr>
        <w:t xml:space="preserve"> Personen </w:t>
      </w:r>
      <w:r w:rsidR="00D05E58" w:rsidRPr="00855E3D">
        <w:rPr>
          <w:rFonts w:ascii="Arial Narrow" w:hAnsi="Arial Narrow"/>
          <w:sz w:val="22"/>
          <w:szCs w:val="22"/>
        </w:rPr>
        <w:t xml:space="preserve">(inkl. Fahrer) </w:t>
      </w:r>
      <w:r>
        <w:rPr>
          <w:rFonts w:ascii="Arial Narrow" w:hAnsi="Arial Narrow"/>
          <w:sz w:val="22"/>
          <w:szCs w:val="22"/>
        </w:rPr>
        <w:t xml:space="preserve">transportieren und als Kolonnen-, Erkundungs- und Melderfahrzeug eingesetzt werden können. </w:t>
      </w:r>
    </w:p>
    <w:p w14:paraId="5CD9E902" w14:textId="77777777" w:rsidR="00A63722" w:rsidRPr="00855E3D" w:rsidRDefault="00A63722" w:rsidP="00783598">
      <w:pPr>
        <w:ind w:right="339"/>
        <w:rPr>
          <w:rFonts w:ascii="Arial Narrow" w:hAnsi="Arial Narrow"/>
          <w:sz w:val="22"/>
          <w:szCs w:val="22"/>
        </w:rPr>
      </w:pPr>
    </w:p>
    <w:p w14:paraId="137AD583" w14:textId="77777777" w:rsidR="004B6A72" w:rsidRDefault="004B6A72" w:rsidP="004B6A72">
      <w:pPr>
        <w:ind w:right="339"/>
        <w:rPr>
          <w:rFonts w:ascii="Arial Narrow" w:hAnsi="Arial Narrow"/>
          <w:sz w:val="22"/>
          <w:szCs w:val="22"/>
        </w:rPr>
      </w:pPr>
      <w:r w:rsidRPr="00561F06">
        <w:rPr>
          <w:rFonts w:ascii="Arial Narrow" w:hAnsi="Arial Narrow"/>
          <w:sz w:val="22"/>
          <w:szCs w:val="22"/>
        </w:rPr>
        <w:t>Alle weiteren geltenden Normen sind einzuhalten. Weiterhin sind als verbindlich folgende Normen und Regelungen anzusehen:</w:t>
      </w:r>
      <w:r w:rsidRPr="00561F06">
        <w:rPr>
          <w:rFonts w:ascii="Arial Narrow" w:hAnsi="Arial Narrow"/>
          <w:sz w:val="22"/>
          <w:szCs w:val="22"/>
        </w:rPr>
        <w:br/>
        <w:t>• Straßenverkehrs-Zulassungs-Ordnung (StVZO),</w:t>
      </w:r>
      <w:r w:rsidRPr="00561F06">
        <w:rPr>
          <w:rFonts w:ascii="Arial Narrow" w:hAnsi="Arial Narrow"/>
          <w:sz w:val="22"/>
          <w:szCs w:val="22"/>
        </w:rPr>
        <w:br/>
        <w:t>• die geltenden Unfallverhütungsvorschriften und</w:t>
      </w:r>
      <w:r w:rsidRPr="00561F06">
        <w:rPr>
          <w:rFonts w:ascii="Arial Narrow" w:hAnsi="Arial Narrow"/>
          <w:sz w:val="22"/>
          <w:szCs w:val="22"/>
        </w:rPr>
        <w:br/>
        <w:t>• die Regelungen zur elektromagnetischen Verträglichkeit im Zusammenhang mit dem digitalen BOS-Funk.</w:t>
      </w:r>
    </w:p>
    <w:p w14:paraId="6A5DBD68" w14:textId="79392C3E" w:rsidR="004B6A72" w:rsidRDefault="004B6A72" w:rsidP="004B6A72">
      <w:pPr>
        <w:ind w:right="339"/>
        <w:rPr>
          <w:rFonts w:ascii="Arial Narrow" w:hAnsi="Arial Narrow"/>
          <w:sz w:val="22"/>
          <w:szCs w:val="22"/>
        </w:rPr>
      </w:pPr>
      <w:r w:rsidRPr="00561F06">
        <w:rPr>
          <w:rFonts w:ascii="Arial Narrow" w:hAnsi="Arial Narrow"/>
          <w:sz w:val="22"/>
          <w:szCs w:val="22"/>
        </w:rPr>
        <w:br/>
        <w:t>Das Fahrzeug muss für den Betrieb im öffentlichen Straßenverkehr geeignet und zulassungsfähig sein.</w:t>
      </w:r>
    </w:p>
    <w:p w14:paraId="43118357" w14:textId="09DC8D0A" w:rsidR="00552DA3" w:rsidRDefault="00552DA3" w:rsidP="004B6A72">
      <w:pPr>
        <w:ind w:right="339"/>
        <w:rPr>
          <w:rFonts w:ascii="Arial Narrow" w:hAnsi="Arial Narrow"/>
          <w:sz w:val="22"/>
          <w:szCs w:val="22"/>
        </w:rPr>
      </w:pPr>
    </w:p>
    <w:p w14:paraId="6B769681" w14:textId="77777777" w:rsidR="004B6A72" w:rsidRPr="00783598" w:rsidRDefault="004B6A72" w:rsidP="004B6A72">
      <w:pPr>
        <w:ind w:right="339"/>
        <w:rPr>
          <w:rFonts w:ascii="Arial Narrow" w:hAnsi="Arial Narrow"/>
          <w:b/>
          <w:sz w:val="22"/>
          <w:szCs w:val="22"/>
          <w:u w:val="single"/>
        </w:rPr>
      </w:pPr>
      <w:r w:rsidRPr="00783598">
        <w:rPr>
          <w:rFonts w:ascii="Arial Narrow" w:hAnsi="Arial Narrow"/>
          <w:b/>
          <w:sz w:val="22"/>
          <w:szCs w:val="22"/>
          <w:u w:val="single"/>
        </w:rPr>
        <w:t>Zuschlagskriterien</w:t>
      </w:r>
    </w:p>
    <w:p w14:paraId="3F78C5CE" w14:textId="17493BE4" w:rsidR="004B6A72" w:rsidRDefault="004B6A72" w:rsidP="004B6A72">
      <w:pPr>
        <w:ind w:right="339"/>
        <w:rPr>
          <w:rFonts w:ascii="Arial Narrow" w:hAnsi="Arial Narrow"/>
          <w:sz w:val="22"/>
          <w:szCs w:val="22"/>
        </w:rPr>
      </w:pPr>
      <w:r w:rsidRPr="00783598">
        <w:rPr>
          <w:rFonts w:ascii="Arial Narrow" w:hAnsi="Arial Narrow"/>
          <w:sz w:val="22"/>
          <w:szCs w:val="22"/>
        </w:rPr>
        <w:t>Für die Bewertung des Angebotes werden nachstehende Zuschlagskriterien festgelegt:</w:t>
      </w:r>
      <w:r>
        <w:rPr>
          <w:rFonts w:ascii="Arial Narrow" w:hAnsi="Arial Narrow"/>
          <w:sz w:val="22"/>
          <w:szCs w:val="22"/>
        </w:rPr>
        <w:t xml:space="preserve">            100 % Preis</w:t>
      </w:r>
    </w:p>
    <w:p w14:paraId="6F8B5B50" w14:textId="5E46B40C" w:rsidR="004B6A72" w:rsidRDefault="004B6A72" w:rsidP="004B6A72">
      <w:pPr>
        <w:ind w:right="339"/>
        <w:rPr>
          <w:rFonts w:ascii="Arial Narrow" w:hAnsi="Arial Narrow"/>
          <w:sz w:val="22"/>
          <w:szCs w:val="22"/>
        </w:rPr>
      </w:pPr>
    </w:p>
    <w:p w14:paraId="2B72FD15" w14:textId="77777777" w:rsidR="004B6A72" w:rsidRPr="00A00B93" w:rsidRDefault="004B6A72" w:rsidP="004B6A72">
      <w:pPr>
        <w:ind w:right="339"/>
        <w:rPr>
          <w:rFonts w:ascii="Arial Narrow" w:hAnsi="Arial Narrow"/>
          <w:b/>
          <w:sz w:val="24"/>
          <w:szCs w:val="24"/>
          <w:u w:val="single"/>
        </w:rPr>
      </w:pPr>
      <w:r w:rsidRPr="00A00B93">
        <w:rPr>
          <w:rFonts w:ascii="Arial Narrow" w:hAnsi="Arial Narrow"/>
          <w:b/>
          <w:sz w:val="24"/>
          <w:szCs w:val="24"/>
          <w:u w:val="single"/>
        </w:rPr>
        <w:t>Informationen</w:t>
      </w:r>
    </w:p>
    <w:p w14:paraId="7563CAF1" w14:textId="77777777" w:rsidR="004B6A72" w:rsidRPr="00783598" w:rsidRDefault="004B6A72" w:rsidP="004B6A72">
      <w:pPr>
        <w:numPr>
          <w:ilvl w:val="0"/>
          <w:numId w:val="4"/>
        </w:numPr>
        <w:ind w:right="339"/>
        <w:rPr>
          <w:rFonts w:ascii="Arial Narrow" w:hAnsi="Arial Narrow"/>
          <w:sz w:val="22"/>
          <w:szCs w:val="22"/>
        </w:rPr>
      </w:pPr>
      <w:r w:rsidRPr="00783598">
        <w:rPr>
          <w:rFonts w:ascii="Arial Narrow" w:hAnsi="Arial Narrow"/>
          <w:sz w:val="22"/>
          <w:szCs w:val="22"/>
        </w:rPr>
        <w:t>Dem Angebot ist eine ausführliche Beschreibung der angebotenen Produkte beizufügen.</w:t>
      </w:r>
    </w:p>
    <w:p w14:paraId="1F91D5B6" w14:textId="77777777" w:rsidR="00153B61" w:rsidRDefault="00153B61" w:rsidP="00153B61">
      <w:pPr>
        <w:numPr>
          <w:ilvl w:val="0"/>
          <w:numId w:val="4"/>
        </w:numPr>
        <w:ind w:right="339"/>
        <w:rPr>
          <w:rFonts w:ascii="Arial Narrow" w:hAnsi="Arial Narrow"/>
          <w:b/>
          <w:sz w:val="24"/>
          <w:szCs w:val="24"/>
        </w:rPr>
      </w:pPr>
      <w:r w:rsidRPr="00807A27">
        <w:rPr>
          <w:rFonts w:ascii="Arial Narrow" w:hAnsi="Arial Narrow"/>
          <w:b/>
          <w:sz w:val="24"/>
          <w:szCs w:val="24"/>
        </w:rPr>
        <w:t>Das Angebot muss alle geforderten Angaben, Erklärungen und Preise enthalten.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807A27">
        <w:rPr>
          <w:rFonts w:ascii="Arial Narrow" w:hAnsi="Arial Narrow"/>
          <w:b/>
          <w:sz w:val="24"/>
          <w:szCs w:val="24"/>
        </w:rPr>
        <w:t xml:space="preserve">In der Leistungsbeschreibung sind daher </w:t>
      </w:r>
      <w:r>
        <w:rPr>
          <w:rFonts w:ascii="Arial Narrow" w:hAnsi="Arial Narrow"/>
          <w:b/>
          <w:sz w:val="24"/>
          <w:szCs w:val="24"/>
        </w:rPr>
        <w:t>bei „Gesamtpreis</w:t>
      </w:r>
      <w:r w:rsidRPr="007A1D16">
        <w:rPr>
          <w:rFonts w:ascii="Arial Narrow" w:hAnsi="Arial Narrow"/>
          <w:b/>
          <w:sz w:val="24"/>
          <w:szCs w:val="24"/>
        </w:rPr>
        <w:t xml:space="preserve">“ Eurobeträge (z.B. 0,00 Euro) einzutragen. </w:t>
      </w:r>
    </w:p>
    <w:p w14:paraId="38C0768B" w14:textId="40CE73DD" w:rsidR="00153B61" w:rsidRDefault="00153B61" w:rsidP="00153B61">
      <w:pPr>
        <w:numPr>
          <w:ilvl w:val="0"/>
          <w:numId w:val="4"/>
        </w:numPr>
        <w:ind w:right="339"/>
        <w:rPr>
          <w:rFonts w:ascii="Arial Narrow" w:hAnsi="Arial Narrow"/>
          <w:b/>
          <w:sz w:val="24"/>
          <w:szCs w:val="24"/>
        </w:rPr>
      </w:pPr>
      <w:r w:rsidRPr="00CA4411">
        <w:rPr>
          <w:rFonts w:ascii="Arial Narrow" w:hAnsi="Arial Narrow"/>
          <w:b/>
          <w:sz w:val="24"/>
          <w:szCs w:val="24"/>
        </w:rPr>
        <w:t xml:space="preserve">Es handelt sich um </w:t>
      </w:r>
      <w:r>
        <w:rPr>
          <w:rFonts w:ascii="Arial Narrow" w:hAnsi="Arial Narrow"/>
          <w:b/>
          <w:sz w:val="24"/>
          <w:szCs w:val="24"/>
        </w:rPr>
        <w:t>drei</w:t>
      </w:r>
      <w:r w:rsidR="007F2EBF">
        <w:rPr>
          <w:rFonts w:ascii="Arial Narrow" w:hAnsi="Arial Narrow"/>
          <w:b/>
          <w:sz w:val="24"/>
          <w:szCs w:val="24"/>
        </w:rPr>
        <w:t xml:space="preserve"> baugleiche Fahrzeuge, </w:t>
      </w:r>
      <w:r w:rsidR="007F2EBF" w:rsidRPr="007F2EBF">
        <w:rPr>
          <w:rFonts w:ascii="Arial Narrow" w:hAnsi="Arial Narrow"/>
          <w:b/>
          <w:sz w:val="24"/>
          <w:szCs w:val="24"/>
        </w:rPr>
        <w:t xml:space="preserve">die sich lediglich bei der </w:t>
      </w:r>
      <w:r w:rsidR="007F2EBF">
        <w:rPr>
          <w:rFonts w:ascii="Arial Narrow" w:hAnsi="Arial Narrow"/>
          <w:b/>
          <w:sz w:val="24"/>
          <w:szCs w:val="24"/>
        </w:rPr>
        <w:t>Farbgebung</w:t>
      </w:r>
      <w:r w:rsidR="007F2EBF" w:rsidRPr="007F2EBF">
        <w:rPr>
          <w:rFonts w:ascii="Arial Narrow" w:hAnsi="Arial Narrow"/>
          <w:b/>
          <w:sz w:val="24"/>
          <w:szCs w:val="24"/>
        </w:rPr>
        <w:t xml:space="preserve"> unterscheiden</w:t>
      </w:r>
      <w:r w:rsidR="007F2EBF" w:rsidRPr="00CA4411">
        <w:rPr>
          <w:rFonts w:ascii="Arial Narrow" w:hAnsi="Arial Narrow"/>
          <w:b/>
          <w:sz w:val="24"/>
          <w:szCs w:val="24"/>
        </w:rPr>
        <w:t xml:space="preserve"> </w:t>
      </w:r>
      <w:r w:rsidRPr="00CA4411">
        <w:rPr>
          <w:rFonts w:ascii="Arial Narrow" w:hAnsi="Arial Narrow"/>
          <w:b/>
          <w:sz w:val="24"/>
          <w:szCs w:val="24"/>
        </w:rPr>
        <w:t>daher beschreibt das Leistungsverzeichnis ein Fahrzeug</w:t>
      </w:r>
      <w:r w:rsidR="007F2EBF">
        <w:rPr>
          <w:rFonts w:ascii="Arial Narrow" w:hAnsi="Arial Narrow"/>
          <w:b/>
          <w:sz w:val="24"/>
          <w:szCs w:val="24"/>
        </w:rPr>
        <w:t xml:space="preserve"> </w:t>
      </w:r>
      <w:r w:rsidR="007F2EBF" w:rsidRPr="007F2EBF">
        <w:rPr>
          <w:rFonts w:ascii="Arial Narrow" w:hAnsi="Arial Narrow"/>
          <w:b/>
          <w:sz w:val="24"/>
          <w:szCs w:val="24"/>
        </w:rPr>
        <w:t xml:space="preserve">(bei Unterscheidungen sind diese </w:t>
      </w:r>
      <w:r w:rsidR="007F2EBF" w:rsidRPr="007B2098">
        <w:rPr>
          <w:rFonts w:ascii="Arial Narrow" w:hAnsi="Arial Narrow"/>
          <w:b/>
          <w:color w:val="0070C0"/>
          <w:sz w:val="24"/>
          <w:szCs w:val="24"/>
        </w:rPr>
        <w:t xml:space="preserve">blau </w:t>
      </w:r>
      <w:r w:rsidR="007F2EBF" w:rsidRPr="007F2EBF">
        <w:rPr>
          <w:rFonts w:ascii="Arial Narrow" w:hAnsi="Arial Narrow"/>
          <w:b/>
          <w:sz w:val="24"/>
          <w:szCs w:val="24"/>
        </w:rPr>
        <w:t>markiert)</w:t>
      </w:r>
      <w:r w:rsidRPr="00CA4411">
        <w:rPr>
          <w:rFonts w:ascii="Arial Narrow" w:hAnsi="Arial Narrow"/>
          <w:b/>
          <w:sz w:val="24"/>
          <w:szCs w:val="24"/>
        </w:rPr>
        <w:t xml:space="preserve">. Die Preisangaben in der Tabelle sollen daher für ein Fahrzeug erfolgen. Die Gesamtkosten werden am Ende der Tabelle </w:t>
      </w:r>
      <w:r>
        <w:rPr>
          <w:rFonts w:ascii="Arial Narrow" w:hAnsi="Arial Narrow"/>
          <w:b/>
          <w:sz w:val="24"/>
          <w:szCs w:val="24"/>
        </w:rPr>
        <w:t>ver</w:t>
      </w:r>
      <w:r w:rsidR="007F2EBF">
        <w:rPr>
          <w:rFonts w:ascii="Arial Narrow" w:hAnsi="Arial Narrow"/>
          <w:b/>
          <w:sz w:val="24"/>
          <w:szCs w:val="24"/>
        </w:rPr>
        <w:t>drei</w:t>
      </w:r>
      <w:r>
        <w:rPr>
          <w:rFonts w:ascii="Arial Narrow" w:hAnsi="Arial Narrow"/>
          <w:b/>
          <w:sz w:val="24"/>
          <w:szCs w:val="24"/>
        </w:rPr>
        <w:t>facht</w:t>
      </w:r>
      <w:r w:rsidRPr="00CA4411">
        <w:rPr>
          <w:rFonts w:ascii="Arial Narrow" w:hAnsi="Arial Narrow"/>
          <w:b/>
          <w:sz w:val="24"/>
          <w:szCs w:val="24"/>
        </w:rPr>
        <w:t>.</w:t>
      </w:r>
    </w:p>
    <w:p w14:paraId="550FB22C" w14:textId="77777777" w:rsidR="004B6A72" w:rsidRPr="00A00B93" w:rsidRDefault="004B6A72" w:rsidP="004B6A72">
      <w:pPr>
        <w:ind w:left="177" w:right="339"/>
        <w:rPr>
          <w:rFonts w:ascii="Arial Narrow" w:hAnsi="Arial Narrow"/>
          <w:b/>
          <w:sz w:val="24"/>
          <w:szCs w:val="24"/>
        </w:rPr>
      </w:pPr>
    </w:p>
    <w:p w14:paraId="5633160E" w14:textId="77777777" w:rsidR="004B6A72" w:rsidRPr="007A1D16" w:rsidRDefault="004B6A72" w:rsidP="004B6A72">
      <w:pPr>
        <w:ind w:right="339"/>
        <w:rPr>
          <w:rFonts w:ascii="Arial Narrow" w:hAnsi="Arial Narrow"/>
          <w:b/>
          <w:sz w:val="24"/>
          <w:szCs w:val="24"/>
          <w:u w:val="single"/>
        </w:rPr>
      </w:pPr>
      <w:r w:rsidRPr="007A1D16">
        <w:rPr>
          <w:rFonts w:ascii="Arial Narrow" w:hAnsi="Arial Narrow"/>
          <w:b/>
          <w:sz w:val="24"/>
          <w:szCs w:val="24"/>
          <w:u w:val="single"/>
        </w:rPr>
        <w:t>Einzureichende Unterlagen:</w:t>
      </w:r>
    </w:p>
    <w:p w14:paraId="00E1E949" w14:textId="1ABCFA2E" w:rsidR="004B6A72" w:rsidRPr="007A1D16" w:rsidRDefault="004B6A72" w:rsidP="004B6A72">
      <w:pPr>
        <w:numPr>
          <w:ilvl w:val="0"/>
          <w:numId w:val="4"/>
        </w:numPr>
        <w:ind w:right="339"/>
        <w:rPr>
          <w:rFonts w:ascii="Arial Narrow" w:hAnsi="Arial Narrow" w:cs="Arial"/>
          <w:sz w:val="22"/>
          <w:szCs w:val="22"/>
        </w:rPr>
      </w:pPr>
      <w:r w:rsidRPr="007A1D16">
        <w:rPr>
          <w:rFonts w:ascii="Arial Narrow" w:hAnsi="Arial Narrow" w:cs="Arial"/>
          <w:sz w:val="22"/>
          <w:szCs w:val="22"/>
        </w:rPr>
        <w:t xml:space="preserve">Referenzliste (mind. </w:t>
      </w:r>
      <w:r w:rsidR="00C75805">
        <w:rPr>
          <w:rFonts w:ascii="Arial Narrow" w:hAnsi="Arial Narrow" w:cs="Arial"/>
          <w:sz w:val="22"/>
          <w:szCs w:val="22"/>
        </w:rPr>
        <w:t>3</w:t>
      </w:r>
      <w:r w:rsidRPr="007A1D16">
        <w:rPr>
          <w:rFonts w:ascii="Arial Narrow" w:hAnsi="Arial Narrow" w:cs="Arial"/>
          <w:sz w:val="22"/>
          <w:szCs w:val="22"/>
        </w:rPr>
        <w:t xml:space="preserve"> Projekte</w:t>
      </w:r>
      <w:r w:rsidR="00153B61">
        <w:rPr>
          <w:rFonts w:ascii="Arial Narrow" w:hAnsi="Arial Narrow" w:cs="Arial"/>
          <w:sz w:val="22"/>
          <w:szCs w:val="22"/>
        </w:rPr>
        <w:t xml:space="preserve"> in den letzten 3 Jahren</w:t>
      </w:r>
      <w:r w:rsidRPr="007A1D16">
        <w:rPr>
          <w:rFonts w:ascii="Arial Narrow" w:hAnsi="Arial Narrow" w:cs="Arial"/>
          <w:sz w:val="22"/>
          <w:szCs w:val="22"/>
        </w:rPr>
        <w:t>)</w:t>
      </w:r>
    </w:p>
    <w:p w14:paraId="1B7B0BD6" w14:textId="78B60EA5" w:rsidR="00A63722" w:rsidRPr="001C0661" w:rsidRDefault="00A63722" w:rsidP="00153B61">
      <w:pPr>
        <w:ind w:left="177" w:right="339"/>
        <w:rPr>
          <w:rFonts w:ascii="Arial Narrow" w:hAnsi="Arial Narrow" w:cs="Arial"/>
          <w:sz w:val="22"/>
          <w:szCs w:val="22"/>
        </w:rPr>
      </w:pPr>
      <w:r w:rsidRPr="001C0661">
        <w:rPr>
          <w:rFonts w:ascii="Arial Narrow" w:hAnsi="Arial Narrow"/>
          <w:sz w:val="23"/>
          <w:szCs w:val="23"/>
        </w:rPr>
        <w:br w:type="page"/>
      </w:r>
    </w:p>
    <w:tbl>
      <w:tblPr>
        <w:tblW w:w="1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7"/>
        <w:gridCol w:w="8997"/>
        <w:gridCol w:w="3581"/>
        <w:gridCol w:w="1171"/>
      </w:tblGrid>
      <w:tr w:rsidR="004B6A72" w:rsidRPr="00855E3D" w14:paraId="37154014" w14:textId="77777777" w:rsidTr="004B6A72">
        <w:trPr>
          <w:cantSplit/>
        </w:trPr>
        <w:tc>
          <w:tcPr>
            <w:tcW w:w="637" w:type="dxa"/>
          </w:tcPr>
          <w:p w14:paraId="2C41BD43" w14:textId="77777777" w:rsidR="004B6A72" w:rsidRDefault="004B6A72" w:rsidP="001C066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Lfd.</w:t>
            </w:r>
          </w:p>
          <w:p w14:paraId="1BBBB66B" w14:textId="71067E91" w:rsidR="004B6A72" w:rsidRPr="00855E3D" w:rsidRDefault="004B6A72" w:rsidP="001C0661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</w:rPr>
              <w:t>Nr</w:t>
            </w:r>
          </w:p>
        </w:tc>
        <w:tc>
          <w:tcPr>
            <w:tcW w:w="8997" w:type="dxa"/>
          </w:tcPr>
          <w:p w14:paraId="0B51E37E" w14:textId="2132689B" w:rsidR="004B6A72" w:rsidRPr="00855E3D" w:rsidRDefault="004B6A72" w:rsidP="004B6A72">
            <w:pPr>
              <w:pStyle w:val="berschrift6"/>
              <w:rPr>
                <w:b/>
                <w:bCs/>
              </w:rPr>
            </w:pPr>
            <w:r w:rsidRPr="00C97582">
              <w:rPr>
                <w:b/>
                <w:u w:val="none"/>
              </w:rPr>
              <w:t>Bezeichnung der Leistung, Kennzeichnung, technische Angaben, mit dem Angebot vorzulegende Nachweise, Anforderungen</w:t>
            </w:r>
          </w:p>
        </w:tc>
        <w:tc>
          <w:tcPr>
            <w:tcW w:w="3581" w:type="dxa"/>
          </w:tcPr>
          <w:p w14:paraId="25E3B363" w14:textId="77777777" w:rsidR="004B6A72" w:rsidRDefault="004B6A72" w:rsidP="004B6A72">
            <w:pPr>
              <w:widowControl w:val="0"/>
              <w:tabs>
                <w:tab w:val="left" w:pos="426"/>
                <w:tab w:val="left" w:pos="1418"/>
              </w:tabs>
              <w:ind w:left="109" w:right="339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Technische Angaben</w:t>
            </w:r>
          </w:p>
          <w:p w14:paraId="2B65B5D5" w14:textId="77777777" w:rsidR="004B6A72" w:rsidRDefault="004B6A72" w:rsidP="004B6A72">
            <w:pPr>
              <w:widowControl w:val="0"/>
              <w:tabs>
                <w:tab w:val="left" w:pos="426"/>
                <w:tab w:val="left" w:pos="1418"/>
              </w:tabs>
              <w:ind w:left="109" w:right="339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Bitte die Ist-Werte eintragen</w:t>
            </w:r>
          </w:p>
          <w:p w14:paraId="5F910A39" w14:textId="77FD7030" w:rsidR="004B6A72" w:rsidRPr="00855E3D" w:rsidRDefault="004B6A72" w:rsidP="004B6A72">
            <w:pPr>
              <w:tabs>
                <w:tab w:val="left" w:pos="426"/>
                <w:tab w:val="left" w:pos="1418"/>
              </w:tabs>
              <w:ind w:left="109" w:right="339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Cs/>
              </w:rPr>
              <w:t>angebotenes Produkt bzw. Ausführung</w:t>
            </w:r>
          </w:p>
        </w:tc>
        <w:tc>
          <w:tcPr>
            <w:tcW w:w="1171" w:type="dxa"/>
          </w:tcPr>
          <w:p w14:paraId="5A42286A" w14:textId="50C5CA09" w:rsidR="004B6A72" w:rsidRPr="00855E3D" w:rsidRDefault="004B6A72" w:rsidP="004B6A72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Menge</w:t>
            </w:r>
          </w:p>
        </w:tc>
      </w:tr>
      <w:tr w:rsidR="004B6A72" w:rsidRPr="00855E3D" w14:paraId="2431B11E" w14:textId="77777777" w:rsidTr="004B6A72">
        <w:trPr>
          <w:cantSplit/>
        </w:trPr>
        <w:tc>
          <w:tcPr>
            <w:tcW w:w="637" w:type="dxa"/>
          </w:tcPr>
          <w:p w14:paraId="5A81C7AA" w14:textId="77777777" w:rsidR="004B6A72" w:rsidRPr="00855E3D" w:rsidRDefault="004B6A72" w:rsidP="004B6A72">
            <w:pPr>
              <w:rPr>
                <w:rFonts w:ascii="Arial Narrow" w:hAnsi="Arial Narrow"/>
                <w:b/>
                <w:bCs/>
              </w:rPr>
            </w:pPr>
            <w:r w:rsidRPr="00855E3D">
              <w:rPr>
                <w:rFonts w:ascii="Arial Narrow" w:hAnsi="Arial Narrow"/>
                <w:b/>
                <w:bCs/>
              </w:rPr>
              <w:t>1</w:t>
            </w:r>
          </w:p>
        </w:tc>
        <w:tc>
          <w:tcPr>
            <w:tcW w:w="8997" w:type="dxa"/>
          </w:tcPr>
          <w:p w14:paraId="3FD5A411" w14:textId="77777777" w:rsidR="004B6A72" w:rsidRPr="00855E3D" w:rsidRDefault="004B6A72" w:rsidP="004B6A72">
            <w:pPr>
              <w:pStyle w:val="berschrift6"/>
              <w:rPr>
                <w:b/>
                <w:bCs/>
              </w:rPr>
            </w:pPr>
            <w:r w:rsidRPr="00855E3D">
              <w:rPr>
                <w:b/>
                <w:bCs/>
              </w:rPr>
              <w:t>Technische Forderungen</w:t>
            </w:r>
            <w:r>
              <w:rPr>
                <w:b/>
                <w:bCs/>
              </w:rPr>
              <w:t xml:space="preserve"> / Aufbau</w:t>
            </w:r>
          </w:p>
        </w:tc>
        <w:tc>
          <w:tcPr>
            <w:tcW w:w="3581" w:type="dxa"/>
          </w:tcPr>
          <w:p w14:paraId="0203FBD1" w14:textId="77777777" w:rsidR="004B6A72" w:rsidRPr="00855E3D" w:rsidRDefault="004B6A72" w:rsidP="004B6A72">
            <w:pPr>
              <w:tabs>
                <w:tab w:val="left" w:pos="426"/>
                <w:tab w:val="left" w:pos="1418"/>
              </w:tabs>
              <w:ind w:left="109" w:right="339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71" w:type="dxa"/>
          </w:tcPr>
          <w:p w14:paraId="6DE03A05" w14:textId="77777777" w:rsidR="004B6A72" w:rsidRPr="00855E3D" w:rsidRDefault="004B6A72" w:rsidP="004B6A72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4B6A72" w:rsidRPr="00855E3D" w14:paraId="4D748F27" w14:textId="77777777" w:rsidTr="004B6A72">
        <w:trPr>
          <w:trHeight w:val="80"/>
        </w:trPr>
        <w:tc>
          <w:tcPr>
            <w:tcW w:w="637" w:type="dxa"/>
          </w:tcPr>
          <w:p w14:paraId="21649CE6" w14:textId="5549888F" w:rsidR="004B6A72" w:rsidRPr="00855E3D" w:rsidRDefault="004B6A72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1.1</w:t>
            </w:r>
          </w:p>
        </w:tc>
        <w:tc>
          <w:tcPr>
            <w:tcW w:w="8997" w:type="dxa"/>
          </w:tcPr>
          <w:p w14:paraId="04106D73" w14:textId="5A73B9EB" w:rsidR="00153B61" w:rsidRDefault="00EB2AB2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55E3D">
              <w:rPr>
                <w:rFonts w:ascii="Arial Narrow" w:hAnsi="Arial Narrow" w:cs="Arial"/>
              </w:rPr>
              <w:t>Es sind nur serienmäßige</w:t>
            </w:r>
            <w:r>
              <w:rPr>
                <w:rFonts w:ascii="Arial Narrow" w:hAnsi="Arial Narrow" w:cs="Arial"/>
              </w:rPr>
              <w:t xml:space="preserve"> Quad / ATV zu verwenden. Fahrbar mit der Führerscheinklasse B (ehemals 3)</w:t>
            </w:r>
          </w:p>
          <w:p w14:paraId="7F62AF60" w14:textId="77777777" w:rsidR="00EB2AB2" w:rsidRPr="00EB2AB2" w:rsidRDefault="00EB2AB2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EB2AB2">
              <w:rPr>
                <w:rFonts w:ascii="Arial Narrow" w:hAnsi="Arial Narrow" w:cs="Arial"/>
              </w:rPr>
              <w:t>Fahrersitz und Mitfahrersitz</w:t>
            </w:r>
          </w:p>
          <w:p w14:paraId="56424F2A" w14:textId="05120C73" w:rsidR="00AC3763" w:rsidRDefault="00153B61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AC3763">
              <w:rPr>
                <w:rFonts w:ascii="Arial Narrow" w:hAnsi="Arial Narrow" w:cs="Arial"/>
              </w:rPr>
              <w:t>Euro</w:t>
            </w:r>
            <w:r w:rsidR="00AC3763">
              <w:rPr>
                <w:rFonts w:ascii="Arial Narrow" w:hAnsi="Arial Narrow" w:cs="Arial"/>
              </w:rPr>
              <w:t>päische Traktor-Zulassung (T3b)</w:t>
            </w:r>
          </w:p>
          <w:p w14:paraId="20745A3E" w14:textId="04AB5AA7" w:rsidR="00C75805" w:rsidRDefault="00C75805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C75805">
              <w:rPr>
                <w:rFonts w:ascii="Arial Narrow" w:hAnsi="Arial Narrow" w:cs="Arial"/>
              </w:rPr>
              <w:t xml:space="preserve">Ausreichende Anhängelast zum Ziehen eines gebremsten Anhängers in Höhe von </w:t>
            </w:r>
            <w:r>
              <w:rPr>
                <w:rFonts w:ascii="Arial Narrow" w:hAnsi="Arial Narrow" w:cs="Arial"/>
              </w:rPr>
              <w:t xml:space="preserve">mind. </w:t>
            </w:r>
            <w:r w:rsidRPr="00C75805">
              <w:rPr>
                <w:rFonts w:ascii="Arial Narrow" w:hAnsi="Arial Narrow" w:cs="Arial"/>
              </w:rPr>
              <w:t>7</w:t>
            </w:r>
            <w:r>
              <w:rPr>
                <w:rFonts w:ascii="Arial Narrow" w:hAnsi="Arial Narrow" w:cs="Arial"/>
              </w:rPr>
              <w:t>0</w:t>
            </w:r>
            <w:r w:rsidRPr="00C75805">
              <w:rPr>
                <w:rFonts w:ascii="Arial Narrow" w:hAnsi="Arial Narrow" w:cs="Arial"/>
              </w:rPr>
              <w:t>0 kg.</w:t>
            </w:r>
          </w:p>
          <w:p w14:paraId="3CC15AC3" w14:textId="02013194" w:rsidR="00C75805" w:rsidRDefault="00C75805" w:rsidP="00C75805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C75805">
              <w:rPr>
                <w:rFonts w:ascii="Arial Narrow" w:hAnsi="Arial Narrow" w:cs="Arial"/>
              </w:rPr>
              <w:t xml:space="preserve">Kugelkopf-Anhängekupplung mit </w:t>
            </w:r>
            <w:r w:rsidR="00034FD4">
              <w:rPr>
                <w:rFonts w:ascii="Arial Narrow" w:hAnsi="Arial Narrow" w:cs="Arial"/>
              </w:rPr>
              <w:t xml:space="preserve">mind. </w:t>
            </w:r>
            <w:r w:rsidRPr="00C75805">
              <w:rPr>
                <w:rFonts w:ascii="Arial Narrow" w:hAnsi="Arial Narrow" w:cs="Arial"/>
              </w:rPr>
              <w:t>40 kg Stützlast sowie 7</w:t>
            </w:r>
            <w:r w:rsidR="00034FD4">
              <w:rPr>
                <w:rFonts w:ascii="Arial Narrow" w:hAnsi="Arial Narrow" w:cs="Arial"/>
              </w:rPr>
              <w:t>0</w:t>
            </w:r>
            <w:r w:rsidRPr="00C75805">
              <w:rPr>
                <w:rFonts w:ascii="Arial Narrow" w:hAnsi="Arial Narrow" w:cs="Arial"/>
              </w:rPr>
              <w:t>0 kg gebremste Anhängelast, 13-pol.</w:t>
            </w:r>
            <w:r w:rsidR="00034FD4">
              <w:rPr>
                <w:rFonts w:ascii="Arial Narrow" w:hAnsi="Arial Narrow" w:cs="Arial"/>
              </w:rPr>
              <w:t xml:space="preserve"> Steckdose</w:t>
            </w:r>
          </w:p>
          <w:p w14:paraId="6796FE3D" w14:textId="77777777" w:rsidR="007B2098" w:rsidRPr="00153B61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Benzinmotor</w:t>
            </w:r>
          </w:p>
          <w:p w14:paraId="45246E87" w14:textId="77777777" w:rsidR="007B2098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AC3763">
              <w:rPr>
                <w:rFonts w:ascii="Arial Narrow" w:hAnsi="Arial Narrow" w:cs="Arial"/>
              </w:rPr>
              <w:t xml:space="preserve">Leistung </w:t>
            </w:r>
            <w:r>
              <w:rPr>
                <w:rFonts w:ascii="Arial Narrow" w:hAnsi="Arial Narrow" w:cs="Arial"/>
              </w:rPr>
              <w:t xml:space="preserve">mind. </w:t>
            </w:r>
            <w:r w:rsidRPr="00AC3763">
              <w:rPr>
                <w:rFonts w:ascii="Arial Narrow" w:hAnsi="Arial Narrow" w:cs="Arial"/>
              </w:rPr>
              <w:t>3</w:t>
            </w:r>
            <w:r>
              <w:rPr>
                <w:rFonts w:ascii="Arial Narrow" w:hAnsi="Arial Narrow" w:cs="Arial"/>
              </w:rPr>
              <w:t>0</w:t>
            </w:r>
            <w:r w:rsidRPr="00AC3763">
              <w:rPr>
                <w:rFonts w:ascii="Arial Narrow" w:hAnsi="Arial Narrow" w:cs="Arial"/>
              </w:rPr>
              <w:t xml:space="preserve"> kW</w:t>
            </w:r>
          </w:p>
          <w:p w14:paraId="08608B4D" w14:textId="77777777" w:rsidR="007B2098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C75805">
              <w:rPr>
                <w:rFonts w:ascii="Arial Narrow" w:hAnsi="Arial Narrow" w:cs="Arial"/>
              </w:rPr>
              <w:t>Automatikgetriebe mit Schaltstufen H / L / N / P / R</w:t>
            </w:r>
          </w:p>
          <w:p w14:paraId="2851A70C" w14:textId="77777777" w:rsidR="007B2098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Differentialsperre zuschaltbar</w:t>
            </w:r>
          </w:p>
          <w:p w14:paraId="7E643918" w14:textId="77777777" w:rsidR="007B2098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Allrad zuschaltbar</w:t>
            </w:r>
          </w:p>
          <w:p w14:paraId="7AEEC14B" w14:textId="77777777" w:rsidR="007B2098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AT-Bereifung inkl. </w:t>
            </w:r>
            <w:r w:rsidRPr="00C75805">
              <w:rPr>
                <w:rFonts w:ascii="Arial Narrow" w:hAnsi="Arial Narrow" w:cs="Arial"/>
              </w:rPr>
              <w:t>Nachweis Bereifung zum Einsatz als Winter</w:t>
            </w:r>
            <w:r>
              <w:rPr>
                <w:rFonts w:ascii="Arial Narrow" w:hAnsi="Arial Narrow" w:cs="Arial"/>
              </w:rPr>
              <w:t>bereifung (Herstellererklärung)</w:t>
            </w:r>
          </w:p>
          <w:p w14:paraId="4D8AB82B" w14:textId="77777777" w:rsidR="007B2098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AC3763">
              <w:rPr>
                <w:rFonts w:ascii="Arial Narrow" w:hAnsi="Arial Narrow" w:cs="Arial"/>
              </w:rPr>
              <w:t>Bremse vorne</w:t>
            </w:r>
            <w:r>
              <w:rPr>
                <w:rFonts w:ascii="Arial Narrow" w:hAnsi="Arial Narrow" w:cs="Arial"/>
              </w:rPr>
              <w:t xml:space="preserve"> und hinten jeweils mit 2 Scheibenbremsen</w:t>
            </w:r>
          </w:p>
          <w:p w14:paraId="69D824F0" w14:textId="21C49497" w:rsidR="00AC3763" w:rsidRDefault="00153B61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AC3763">
              <w:rPr>
                <w:rFonts w:ascii="Arial Narrow" w:hAnsi="Arial Narrow" w:cs="Arial"/>
              </w:rPr>
              <w:t>ABS</w:t>
            </w:r>
          </w:p>
          <w:p w14:paraId="62C08589" w14:textId="556D99C3" w:rsidR="007B2098" w:rsidRDefault="007B2098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Handprotektoren am Lenkrad</w:t>
            </w:r>
          </w:p>
          <w:p w14:paraId="01E53B59" w14:textId="07211980" w:rsidR="007B2098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C338E9">
              <w:rPr>
                <w:rFonts w:ascii="Arial Narrow" w:hAnsi="Arial Narrow" w:cs="Arial"/>
              </w:rPr>
              <w:t xml:space="preserve">Griffheizung inkl. </w:t>
            </w:r>
            <w:r>
              <w:rPr>
                <w:rFonts w:ascii="Arial Narrow" w:hAnsi="Arial Narrow" w:cs="Arial"/>
              </w:rPr>
              <w:t xml:space="preserve">Daumenheizung für </w:t>
            </w:r>
            <w:r w:rsidRPr="00C338E9">
              <w:rPr>
                <w:rFonts w:ascii="Arial Narrow" w:hAnsi="Arial Narrow" w:cs="Arial"/>
              </w:rPr>
              <w:t>Gashebel</w:t>
            </w:r>
          </w:p>
          <w:p w14:paraId="1BDBF6E7" w14:textId="2FED3CEF" w:rsidR="007B2098" w:rsidRPr="00C338E9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Servolenkung</w:t>
            </w:r>
          </w:p>
          <w:p w14:paraId="462BD482" w14:textId="77777777" w:rsidR="007B2098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C338E9">
              <w:rPr>
                <w:rFonts w:ascii="Arial Narrow" w:hAnsi="Arial Narrow" w:cs="Arial"/>
              </w:rPr>
              <w:t>Front- Scheinwerferschutzbügel</w:t>
            </w:r>
          </w:p>
          <w:p w14:paraId="417DEA1B" w14:textId="77777777" w:rsidR="007B2098" w:rsidRDefault="007B2098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34660">
              <w:rPr>
                <w:rFonts w:ascii="Arial Narrow" w:hAnsi="Arial Narrow" w:cs="Arial"/>
              </w:rPr>
              <w:t>Heck-Leuchtenschutzbügel</w:t>
            </w:r>
          </w:p>
          <w:p w14:paraId="047A3190" w14:textId="2879855C" w:rsidR="007B2098" w:rsidRPr="00422B0F" w:rsidRDefault="007B2098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422B0F">
              <w:rPr>
                <w:rFonts w:ascii="Arial Narrow" w:hAnsi="Arial Narrow" w:cs="Arial"/>
              </w:rPr>
              <w:t>Unterfahrschutz</w:t>
            </w:r>
            <w:r>
              <w:rPr>
                <w:rFonts w:ascii="Arial Narrow" w:hAnsi="Arial Narrow" w:cs="Arial"/>
              </w:rPr>
              <w:t xml:space="preserve"> für Motor sowie Vorder- und Hinterachse</w:t>
            </w:r>
          </w:p>
          <w:p w14:paraId="48206924" w14:textId="77777777" w:rsidR="006B5747" w:rsidRDefault="006B5747" w:rsidP="006B5747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AC3763">
              <w:rPr>
                <w:rFonts w:ascii="Arial Narrow" w:hAnsi="Arial Narrow" w:cs="Arial"/>
              </w:rPr>
              <w:t>Tankinhalt</w:t>
            </w:r>
            <w:r>
              <w:rPr>
                <w:rFonts w:ascii="Arial Narrow" w:hAnsi="Arial Narrow" w:cs="Arial"/>
              </w:rPr>
              <w:t>: mind. 20 Liter</w:t>
            </w:r>
          </w:p>
          <w:p w14:paraId="0D8539AD" w14:textId="566A2799" w:rsidR="00EB2AB2" w:rsidRDefault="00EB2AB2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EPS</w:t>
            </w:r>
          </w:p>
          <w:p w14:paraId="5CF920AE" w14:textId="2F0AFBA1" w:rsidR="00EB2AB2" w:rsidRDefault="00153B61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AC3763">
              <w:rPr>
                <w:rFonts w:ascii="Arial Narrow" w:hAnsi="Arial Narrow" w:cs="Arial"/>
              </w:rPr>
              <w:t xml:space="preserve">Leergewicht </w:t>
            </w:r>
            <w:r w:rsidR="00AC3763">
              <w:rPr>
                <w:rFonts w:ascii="Arial Narrow" w:hAnsi="Arial Narrow" w:cs="Arial"/>
              </w:rPr>
              <w:t>Grundfahrgestell: max. 450</w:t>
            </w:r>
            <w:r w:rsidRPr="00AC3763">
              <w:rPr>
                <w:rFonts w:ascii="Arial Narrow" w:hAnsi="Arial Narrow" w:cs="Arial"/>
              </w:rPr>
              <w:t xml:space="preserve"> kg </w:t>
            </w:r>
            <w:r w:rsidR="00AC3763">
              <w:rPr>
                <w:rFonts w:ascii="Arial Narrow" w:hAnsi="Arial Narrow" w:cs="Arial"/>
              </w:rPr>
              <w:t>(ohne Fahrer)</w:t>
            </w:r>
          </w:p>
          <w:p w14:paraId="4A18ECA3" w14:textId="77777777" w:rsidR="00EB2AB2" w:rsidRPr="00EB2AB2" w:rsidRDefault="00EB2AB2" w:rsidP="00EB2AB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EB2AB2">
              <w:rPr>
                <w:rFonts w:ascii="Arial Narrow" w:hAnsi="Arial Narrow" w:cs="Arial"/>
              </w:rPr>
              <w:t>Auflastung inkl. Verstärkung Vorderachse</w:t>
            </w:r>
          </w:p>
          <w:p w14:paraId="298909B3" w14:textId="13BE1957" w:rsidR="00552DA3" w:rsidRPr="004C6503" w:rsidRDefault="00EB2AB2" w:rsidP="004C6503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  <w:b/>
                <w:color w:val="0070C0"/>
              </w:rPr>
            </w:pPr>
            <w:r w:rsidRPr="007F2EBF">
              <w:rPr>
                <w:rFonts w:ascii="Arial Narrow" w:hAnsi="Arial Narrow" w:cs="Arial"/>
                <w:b/>
                <w:color w:val="0070C0"/>
              </w:rPr>
              <w:t xml:space="preserve">Fahrzeuglackierung außen </w:t>
            </w:r>
            <w:r w:rsidR="007F2EBF" w:rsidRPr="007F2EBF">
              <w:rPr>
                <w:rFonts w:ascii="Arial Narrow" w:hAnsi="Arial Narrow" w:cs="Arial"/>
                <w:b/>
                <w:color w:val="0070C0"/>
              </w:rPr>
              <w:t>2x rot (RA</w:t>
            </w:r>
            <w:r w:rsidRPr="007F2EBF">
              <w:rPr>
                <w:rFonts w:ascii="Arial Narrow" w:hAnsi="Arial Narrow" w:cs="Arial"/>
                <w:b/>
                <w:color w:val="0070C0"/>
              </w:rPr>
              <w:t>L 3000</w:t>
            </w:r>
            <w:r w:rsidR="007F2EBF" w:rsidRPr="007F2EBF">
              <w:rPr>
                <w:rFonts w:ascii="Arial Narrow" w:hAnsi="Arial Narrow" w:cs="Arial"/>
                <w:b/>
                <w:color w:val="0070C0"/>
              </w:rPr>
              <w:t xml:space="preserve"> oder vergleichbar) und 1x weiß</w:t>
            </w:r>
          </w:p>
        </w:tc>
        <w:tc>
          <w:tcPr>
            <w:tcW w:w="3581" w:type="dxa"/>
          </w:tcPr>
          <w:p w14:paraId="0945E475" w14:textId="77777777" w:rsidR="004B6A72" w:rsidRDefault="004B6A72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595A1A78" w14:textId="77777777" w:rsidR="004B6A72" w:rsidRDefault="004B6A72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70B64FBF" w14:textId="77777777" w:rsidR="004B6A72" w:rsidRDefault="004B6A72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1D1E50A5" w14:textId="77777777" w:rsidR="004B6A72" w:rsidRDefault="004B6A72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2F087FF7" w14:textId="77777777" w:rsidR="004B6A72" w:rsidRDefault="004B6A72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5A0D1854" w14:textId="77777777" w:rsidR="00AC3763" w:rsidRDefault="00AC3763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  <w:p w14:paraId="211ECD4F" w14:textId="77777777" w:rsidR="00AC3763" w:rsidRDefault="00AC3763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  <w:p w14:paraId="62FCB538" w14:textId="77777777" w:rsidR="00834660" w:rsidRDefault="00834660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  <w:p w14:paraId="7FEE4729" w14:textId="77777777" w:rsidR="00834660" w:rsidRDefault="00834660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  <w:p w14:paraId="60B1828B" w14:textId="77777777" w:rsidR="00834660" w:rsidRDefault="00834660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  <w:p w14:paraId="7421FF25" w14:textId="69B85C15" w:rsidR="004B6A72" w:rsidRDefault="004B6A72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  <w:r w:rsidRPr="00855E3D">
              <w:rPr>
                <w:rFonts w:ascii="Arial Narrow" w:hAnsi="Arial Narrow"/>
              </w:rPr>
              <w:t xml:space="preserve">Angebotene Motorleistung   </w:t>
            </w:r>
            <w:r>
              <w:rPr>
                <w:rFonts w:ascii="Arial Narrow" w:hAnsi="Arial Narrow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bookmarkStart w:id="0" w:name="_GoBack"/>
            <w:bookmarkEnd w:id="0"/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t xml:space="preserve"> KW</w:t>
            </w:r>
          </w:p>
          <w:p w14:paraId="5746152B" w14:textId="77777777" w:rsidR="004B6A72" w:rsidRDefault="004B6A72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29321B1C" w14:textId="26DAC815" w:rsidR="00F07D5B" w:rsidRDefault="00F07D5B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323A8D9E" w14:textId="68995B57" w:rsidR="00F07D5B" w:rsidRDefault="00F07D5B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5E521895" w14:textId="686A5162" w:rsidR="00F07D5B" w:rsidRDefault="00F07D5B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51C104B7" w14:textId="51D52984" w:rsidR="00F07D5B" w:rsidRDefault="00F07D5B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79A68B49" w14:textId="71F866CA" w:rsidR="00F07D5B" w:rsidRDefault="00F07D5B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618C474C" w14:textId="32E57219" w:rsidR="00F07D5B" w:rsidRDefault="00F07D5B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2756F1D7" w14:textId="77777777" w:rsidR="00F07D5B" w:rsidRDefault="00F07D5B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48565C41" w14:textId="77777777" w:rsidR="004B6A72" w:rsidRDefault="004B6A72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341E14E9" w14:textId="77EEC1CC" w:rsidR="004B6A72" w:rsidRDefault="004B6A72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1D8DA580" w14:textId="4EBE85B1" w:rsidR="00C361CD" w:rsidRDefault="00C361CD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7E1BBEB3" w14:textId="59FA3307" w:rsidR="00C361CD" w:rsidRDefault="00C361CD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6E847360" w14:textId="1FFCC838" w:rsidR="00C361CD" w:rsidRDefault="00C361CD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  <w:p w14:paraId="51D34554" w14:textId="32D3A5E2" w:rsidR="004B6A72" w:rsidRPr="00C92011" w:rsidRDefault="004B6A72" w:rsidP="00C338E9">
            <w:pPr>
              <w:pStyle w:val="Textkrper"/>
              <w:tabs>
                <w:tab w:val="clear" w:pos="720"/>
                <w:tab w:val="left" w:pos="1384"/>
              </w:tabs>
              <w:ind w:left="109"/>
              <w:rPr>
                <w:color w:val="auto"/>
                <w:sz w:val="20"/>
                <w:szCs w:val="20"/>
              </w:rPr>
            </w:pPr>
          </w:p>
        </w:tc>
        <w:tc>
          <w:tcPr>
            <w:tcW w:w="1171" w:type="dxa"/>
          </w:tcPr>
          <w:p w14:paraId="3117773E" w14:textId="7008A7ED" w:rsidR="004B6A72" w:rsidRPr="00855E3D" w:rsidRDefault="004B6A72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4B6A72" w:rsidRPr="008610B4" w14:paraId="1424242E" w14:textId="77777777" w:rsidTr="004B6A72">
        <w:trPr>
          <w:cantSplit/>
          <w:trHeight w:val="80"/>
        </w:trPr>
        <w:tc>
          <w:tcPr>
            <w:tcW w:w="637" w:type="dxa"/>
          </w:tcPr>
          <w:p w14:paraId="0BA4B3EC" w14:textId="2DDF44C1" w:rsidR="004B6A72" w:rsidRPr="008610B4" w:rsidRDefault="00071991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 w:rsidRPr="008610B4">
              <w:rPr>
                <w:rFonts w:ascii="Arial Narrow" w:hAnsi="Arial Narrow"/>
              </w:rPr>
              <w:t>1.2</w:t>
            </w:r>
          </w:p>
        </w:tc>
        <w:tc>
          <w:tcPr>
            <w:tcW w:w="8997" w:type="dxa"/>
          </w:tcPr>
          <w:p w14:paraId="489715AA" w14:textId="7A11FDF4" w:rsidR="004B6A72" w:rsidRPr="008610B4" w:rsidRDefault="00C338E9" w:rsidP="0007199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610B4">
              <w:rPr>
                <w:rFonts w:ascii="Arial Narrow" w:hAnsi="Arial Narrow" w:cs="Arial"/>
              </w:rPr>
              <w:t xml:space="preserve">Lieferung und Montage </w:t>
            </w:r>
            <w:r w:rsidR="00071991" w:rsidRPr="008610B4">
              <w:rPr>
                <w:rFonts w:ascii="Arial Narrow" w:hAnsi="Arial Narrow" w:cs="Arial"/>
              </w:rPr>
              <w:t>eines Arbeitskorbes</w:t>
            </w:r>
            <w:r w:rsidRPr="008610B4">
              <w:rPr>
                <w:rFonts w:ascii="Arial Narrow" w:hAnsi="Arial Narrow" w:cs="Arial"/>
              </w:rPr>
              <w:t xml:space="preserve"> vorn </w:t>
            </w:r>
            <w:r w:rsidR="00071991" w:rsidRPr="008610B4">
              <w:rPr>
                <w:rFonts w:ascii="Arial Narrow" w:hAnsi="Arial Narrow" w:cs="Arial"/>
              </w:rPr>
              <w:t xml:space="preserve">offen </w:t>
            </w:r>
            <w:r w:rsidRPr="008610B4">
              <w:rPr>
                <w:rFonts w:ascii="Arial Narrow" w:hAnsi="Arial Narrow" w:cs="Arial"/>
              </w:rPr>
              <w:t>(Volumen ca. 40 L)</w:t>
            </w:r>
          </w:p>
        </w:tc>
        <w:tc>
          <w:tcPr>
            <w:tcW w:w="3581" w:type="dxa"/>
          </w:tcPr>
          <w:p w14:paraId="6726E5AF" w14:textId="77777777" w:rsidR="004B6A72" w:rsidRPr="008610B4" w:rsidRDefault="004B6A72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5A465CFD" w14:textId="6C61D134" w:rsidR="004B6A72" w:rsidRPr="008610B4" w:rsidRDefault="00422B0F" w:rsidP="004B6A72">
            <w:pPr>
              <w:jc w:val="center"/>
              <w:rPr>
                <w:rFonts w:ascii="Arial Narrow" w:hAnsi="Arial Narrow"/>
              </w:rPr>
            </w:pPr>
            <w:r w:rsidRPr="008610B4">
              <w:rPr>
                <w:rFonts w:ascii="Arial Narrow" w:hAnsi="Arial Narrow"/>
              </w:rPr>
              <w:t>1</w:t>
            </w:r>
          </w:p>
        </w:tc>
      </w:tr>
      <w:tr w:rsidR="001B54CD" w:rsidRPr="008610B4" w14:paraId="67A4C78F" w14:textId="77777777" w:rsidTr="001B54CD">
        <w:trPr>
          <w:cantSplit/>
          <w:trHeight w:val="80"/>
        </w:trPr>
        <w:tc>
          <w:tcPr>
            <w:tcW w:w="637" w:type="dxa"/>
          </w:tcPr>
          <w:p w14:paraId="45B98702" w14:textId="389C4BE6" w:rsidR="001B54CD" w:rsidRPr="008610B4" w:rsidRDefault="00071991" w:rsidP="001B54C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 w:rsidRPr="008610B4">
              <w:rPr>
                <w:rFonts w:ascii="Arial Narrow" w:hAnsi="Arial Narrow"/>
              </w:rPr>
              <w:t>1.3</w:t>
            </w:r>
          </w:p>
        </w:tc>
        <w:tc>
          <w:tcPr>
            <w:tcW w:w="8997" w:type="dxa"/>
          </w:tcPr>
          <w:p w14:paraId="797D2A38" w14:textId="717E5457" w:rsidR="001B54CD" w:rsidRPr="008610B4" w:rsidRDefault="00C338E9" w:rsidP="001B54CD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610B4">
              <w:rPr>
                <w:rFonts w:ascii="Arial Narrow" w:hAnsi="Arial Narrow" w:cs="Arial"/>
              </w:rPr>
              <w:t>Lieferung und Montage einer Transportbox hinten (Volumen: ca. 110 L)</w:t>
            </w:r>
          </w:p>
        </w:tc>
        <w:tc>
          <w:tcPr>
            <w:tcW w:w="3581" w:type="dxa"/>
          </w:tcPr>
          <w:p w14:paraId="51C9A605" w14:textId="77777777" w:rsidR="001B54CD" w:rsidRPr="008610B4" w:rsidRDefault="001B54CD" w:rsidP="001B54CD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3FF2FB70" w14:textId="17849EC5" w:rsidR="001B54CD" w:rsidRPr="008610B4" w:rsidRDefault="00422B0F" w:rsidP="001B54CD">
            <w:pPr>
              <w:jc w:val="center"/>
              <w:rPr>
                <w:rFonts w:ascii="Arial Narrow" w:hAnsi="Arial Narrow"/>
              </w:rPr>
            </w:pPr>
            <w:r w:rsidRPr="008610B4">
              <w:rPr>
                <w:rFonts w:ascii="Arial Narrow" w:hAnsi="Arial Narrow"/>
              </w:rPr>
              <w:t>1</w:t>
            </w:r>
          </w:p>
        </w:tc>
      </w:tr>
      <w:tr w:rsidR="001B54CD" w:rsidRPr="00855E3D" w14:paraId="6D935DB4" w14:textId="77777777" w:rsidTr="001B54CD">
        <w:trPr>
          <w:cantSplit/>
          <w:trHeight w:val="80"/>
        </w:trPr>
        <w:tc>
          <w:tcPr>
            <w:tcW w:w="637" w:type="dxa"/>
          </w:tcPr>
          <w:p w14:paraId="1BD49B0E" w14:textId="31DFC59B" w:rsidR="001B54CD" w:rsidRDefault="00071991" w:rsidP="001B54CD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1.4</w:t>
            </w:r>
          </w:p>
        </w:tc>
        <w:tc>
          <w:tcPr>
            <w:tcW w:w="8997" w:type="dxa"/>
          </w:tcPr>
          <w:p w14:paraId="464D18B7" w14:textId="66156BD8" w:rsidR="001B54CD" w:rsidRPr="00C361CD" w:rsidRDefault="006761CE" w:rsidP="001B54CD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Lieferung und Montage von einem </w:t>
            </w:r>
            <w:r w:rsidR="005A7145">
              <w:rPr>
                <w:rFonts w:ascii="Arial Narrow" w:hAnsi="Arial Narrow" w:cs="Arial"/>
              </w:rPr>
              <w:t>LED-</w:t>
            </w:r>
            <w:r>
              <w:rPr>
                <w:rFonts w:ascii="Arial Narrow" w:hAnsi="Arial Narrow" w:cs="Arial"/>
              </w:rPr>
              <w:t>Suchscheinwerfer</w:t>
            </w:r>
            <w:r w:rsidR="005A7145">
              <w:rPr>
                <w:rFonts w:ascii="Arial Narrow" w:hAnsi="Arial Narrow" w:cs="Arial"/>
              </w:rPr>
              <w:t>, teleskopierbar in 2 Stufen und endlos drehbar</w:t>
            </w:r>
          </w:p>
        </w:tc>
        <w:tc>
          <w:tcPr>
            <w:tcW w:w="3581" w:type="dxa"/>
          </w:tcPr>
          <w:p w14:paraId="16B9F9E7" w14:textId="77777777" w:rsidR="001B54CD" w:rsidRPr="00855E3D" w:rsidRDefault="001B54CD" w:rsidP="001B54CD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77B4C917" w14:textId="6220E1F6" w:rsidR="001B54CD" w:rsidRDefault="00422B0F" w:rsidP="001B54C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4B6A72" w:rsidRPr="00855E3D" w14:paraId="5FD5966C" w14:textId="77777777" w:rsidTr="004B6A72">
        <w:trPr>
          <w:cantSplit/>
          <w:trHeight w:val="80"/>
        </w:trPr>
        <w:tc>
          <w:tcPr>
            <w:tcW w:w="637" w:type="dxa"/>
          </w:tcPr>
          <w:p w14:paraId="6E60720E" w14:textId="77777777" w:rsidR="004B6A72" w:rsidRPr="00855E3D" w:rsidRDefault="004B6A72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2</w:t>
            </w:r>
          </w:p>
        </w:tc>
        <w:tc>
          <w:tcPr>
            <w:tcW w:w="8997" w:type="dxa"/>
          </w:tcPr>
          <w:p w14:paraId="05047189" w14:textId="77777777" w:rsidR="004B6A72" w:rsidRPr="00855E3D" w:rsidRDefault="004B6A72" w:rsidP="004B6A72">
            <w:pPr>
              <w:pStyle w:val="Textkrper"/>
              <w:jc w:val="both"/>
              <w:rPr>
                <w:b/>
                <w:bCs/>
                <w:color w:val="auto"/>
                <w:sz w:val="20"/>
                <w:szCs w:val="20"/>
                <w:u w:val="single"/>
              </w:rPr>
            </w:pPr>
            <w:r w:rsidRPr="00855E3D">
              <w:rPr>
                <w:b/>
                <w:bCs/>
                <w:color w:val="auto"/>
                <w:sz w:val="20"/>
                <w:szCs w:val="20"/>
                <w:u w:val="single"/>
              </w:rPr>
              <w:t>Elektrische Anlage</w:t>
            </w:r>
          </w:p>
        </w:tc>
        <w:tc>
          <w:tcPr>
            <w:tcW w:w="3581" w:type="dxa"/>
          </w:tcPr>
          <w:p w14:paraId="16843E5C" w14:textId="77777777" w:rsidR="004B6A72" w:rsidRPr="00855E3D" w:rsidRDefault="004B6A72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71" w:type="dxa"/>
          </w:tcPr>
          <w:p w14:paraId="6A58FBA1" w14:textId="77777777" w:rsidR="004B6A72" w:rsidRPr="00855E3D" w:rsidRDefault="004B6A72" w:rsidP="004B6A72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4B6A72" w:rsidRPr="00855E3D" w14:paraId="24123DAA" w14:textId="77777777" w:rsidTr="004B6A72">
        <w:trPr>
          <w:cantSplit/>
          <w:trHeight w:val="80"/>
        </w:trPr>
        <w:tc>
          <w:tcPr>
            <w:tcW w:w="637" w:type="dxa"/>
          </w:tcPr>
          <w:p w14:paraId="1FF89BC2" w14:textId="77777777" w:rsidR="004B6A72" w:rsidRPr="00855E3D" w:rsidRDefault="004B6A72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Pr="00855E3D">
              <w:rPr>
                <w:rFonts w:ascii="Arial Narrow" w:hAnsi="Arial Narrow"/>
              </w:rPr>
              <w:t>.1</w:t>
            </w:r>
          </w:p>
        </w:tc>
        <w:tc>
          <w:tcPr>
            <w:tcW w:w="8997" w:type="dxa"/>
          </w:tcPr>
          <w:p w14:paraId="3C15D3BB" w14:textId="64A8C65B" w:rsidR="004B6A72" w:rsidRPr="00C338E9" w:rsidRDefault="004B6A72" w:rsidP="004C6503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55E3D">
              <w:rPr>
                <w:rFonts w:ascii="Arial Narrow" w:hAnsi="Arial Narrow" w:cs="Arial"/>
              </w:rPr>
              <w:t xml:space="preserve">Die Batterien bzw. der Generator müssen für den Energiebedarf der Kfz-Elektrik einschl. des kompletten Ausbaus (z.B. Sondersignalanlage, </w:t>
            </w:r>
            <w:r w:rsidR="00C338E9">
              <w:rPr>
                <w:rFonts w:ascii="Arial Narrow" w:hAnsi="Arial Narrow" w:cs="Arial"/>
              </w:rPr>
              <w:t>Funktechnik</w:t>
            </w:r>
            <w:r w:rsidRPr="00855E3D">
              <w:rPr>
                <w:rFonts w:ascii="Arial Narrow" w:hAnsi="Arial Narrow" w:cs="Arial"/>
              </w:rPr>
              <w:t xml:space="preserve">) ausgelegt sein. </w:t>
            </w:r>
            <w:r w:rsidR="006761CE">
              <w:rPr>
                <w:rFonts w:ascii="Arial Narrow" w:hAnsi="Arial Narrow" w:cs="Arial"/>
              </w:rPr>
              <w:t>Das Fahrzeug ist mit e</w:t>
            </w:r>
            <w:r w:rsidR="005A7145">
              <w:rPr>
                <w:rFonts w:ascii="Arial Narrow" w:hAnsi="Arial Narrow" w:cs="Arial"/>
              </w:rPr>
              <w:t>iner Zweitbatterie a</w:t>
            </w:r>
            <w:r w:rsidR="00034FD4">
              <w:rPr>
                <w:rFonts w:ascii="Arial Narrow" w:hAnsi="Arial Narrow" w:cs="Arial"/>
              </w:rPr>
              <w:t>uszustatten.</w:t>
            </w:r>
            <w:r w:rsidR="004C6503" w:rsidRPr="004C6503">
              <w:rPr>
                <w:rFonts w:ascii="Arial Narrow" w:hAnsi="Arial Narrow" w:cs="Arial"/>
              </w:rPr>
              <w:t xml:space="preserve"> Lichtmaschinenleistung </w:t>
            </w:r>
            <w:r w:rsidR="004C6503">
              <w:rPr>
                <w:rFonts w:ascii="Arial Narrow" w:hAnsi="Arial Narrow" w:cs="Arial"/>
              </w:rPr>
              <w:t xml:space="preserve">mind. </w:t>
            </w:r>
            <w:r w:rsidR="004C6503" w:rsidRPr="004C6503">
              <w:rPr>
                <w:rFonts w:ascii="Arial Narrow" w:hAnsi="Arial Narrow" w:cs="Arial"/>
              </w:rPr>
              <w:t>4</w:t>
            </w:r>
            <w:r w:rsidR="004C6503">
              <w:rPr>
                <w:rFonts w:ascii="Arial Narrow" w:hAnsi="Arial Narrow" w:cs="Arial"/>
              </w:rPr>
              <w:t>0</w:t>
            </w:r>
            <w:r w:rsidR="004C6503" w:rsidRPr="004C6503">
              <w:rPr>
                <w:rFonts w:ascii="Arial Narrow" w:hAnsi="Arial Narrow" w:cs="Arial"/>
              </w:rPr>
              <w:t xml:space="preserve"> A.</w:t>
            </w:r>
          </w:p>
        </w:tc>
        <w:tc>
          <w:tcPr>
            <w:tcW w:w="3581" w:type="dxa"/>
          </w:tcPr>
          <w:p w14:paraId="2C688DBE" w14:textId="77777777" w:rsidR="004B6A72" w:rsidRPr="00855E3D" w:rsidRDefault="004B6A72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42127F93" w14:textId="77777777" w:rsidR="004B6A72" w:rsidRPr="00855E3D" w:rsidRDefault="004B6A72" w:rsidP="004B6A72">
            <w:pPr>
              <w:jc w:val="center"/>
              <w:rPr>
                <w:rFonts w:ascii="Arial Narrow" w:hAnsi="Arial Narrow"/>
              </w:rPr>
            </w:pPr>
            <w:r w:rsidRPr="00855E3D">
              <w:rPr>
                <w:rFonts w:ascii="Arial Narrow" w:hAnsi="Arial Narrow"/>
              </w:rPr>
              <w:t>1</w:t>
            </w:r>
          </w:p>
        </w:tc>
      </w:tr>
      <w:tr w:rsidR="00AE6FE5" w:rsidRPr="00855E3D" w14:paraId="17EA7882" w14:textId="77777777" w:rsidTr="004B6A72">
        <w:trPr>
          <w:cantSplit/>
          <w:trHeight w:val="80"/>
        </w:trPr>
        <w:tc>
          <w:tcPr>
            <w:tcW w:w="637" w:type="dxa"/>
          </w:tcPr>
          <w:p w14:paraId="7B853999" w14:textId="109A81ED" w:rsidR="00AE6FE5" w:rsidRDefault="00694A30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2.2</w:t>
            </w:r>
          </w:p>
        </w:tc>
        <w:tc>
          <w:tcPr>
            <w:tcW w:w="8997" w:type="dxa"/>
          </w:tcPr>
          <w:p w14:paraId="40FF8A0F" w14:textId="04C77389" w:rsidR="00AE6FE5" w:rsidRPr="00C217C2" w:rsidRDefault="00C338E9" w:rsidP="00C217C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Lieferung und Montage einer Zentralel</w:t>
            </w:r>
            <w:r w:rsidR="00694A30">
              <w:rPr>
                <w:rFonts w:ascii="Arial Narrow" w:hAnsi="Arial Narrow" w:cs="Arial"/>
              </w:rPr>
              <w:t>e</w:t>
            </w:r>
            <w:r>
              <w:rPr>
                <w:rFonts w:ascii="Arial Narrow" w:hAnsi="Arial Narrow" w:cs="Arial"/>
              </w:rPr>
              <w:t>ktrik</w:t>
            </w:r>
            <w:r w:rsidR="00034FD4">
              <w:rPr>
                <w:rFonts w:ascii="Arial Narrow" w:hAnsi="Arial Narrow" w:cs="Arial"/>
              </w:rPr>
              <w:t xml:space="preserve"> an geschützter Position, Zugang werkzeuglos.</w:t>
            </w:r>
          </w:p>
        </w:tc>
        <w:tc>
          <w:tcPr>
            <w:tcW w:w="3581" w:type="dxa"/>
          </w:tcPr>
          <w:p w14:paraId="26603572" w14:textId="77777777" w:rsidR="00AE6FE5" w:rsidRPr="00855E3D" w:rsidRDefault="00AE6FE5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53EF21A4" w14:textId="163A5419" w:rsidR="00AE6FE5" w:rsidRDefault="001C0661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4B6A72" w:rsidRPr="00855E3D" w14:paraId="42F0F34A" w14:textId="77777777" w:rsidTr="004B6A72">
        <w:trPr>
          <w:cantSplit/>
          <w:trHeight w:val="80"/>
        </w:trPr>
        <w:tc>
          <w:tcPr>
            <w:tcW w:w="637" w:type="dxa"/>
          </w:tcPr>
          <w:p w14:paraId="66F43D3C" w14:textId="664A4E1B" w:rsidR="004B6A72" w:rsidRDefault="006761CE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2.3</w:t>
            </w:r>
          </w:p>
        </w:tc>
        <w:tc>
          <w:tcPr>
            <w:tcW w:w="8997" w:type="dxa"/>
          </w:tcPr>
          <w:p w14:paraId="15F5379B" w14:textId="77777777" w:rsidR="006761CE" w:rsidRDefault="006761CE" w:rsidP="006761CE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Lieferung und Montage einer Erhaltungsladung der Batterie(n) über eine kurzschlusssichere, selbstfindende magnetische Verbindung</w:t>
            </w:r>
          </w:p>
          <w:p w14:paraId="7B62F91E" w14:textId="77777777" w:rsidR="006761CE" w:rsidRDefault="006761CE" w:rsidP="006761CE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694A30">
              <w:rPr>
                <w:rFonts w:ascii="Arial Narrow" w:hAnsi="Arial Narrow" w:cs="Arial"/>
              </w:rPr>
              <w:t>mit zusätzlicher mechanischer Drehsicherung</w:t>
            </w:r>
          </w:p>
          <w:p w14:paraId="42DE1C5C" w14:textId="60DFBB68" w:rsidR="004B6A72" w:rsidRPr="006761CE" w:rsidRDefault="005A7145" w:rsidP="006761CE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Anschlußkabel</w:t>
            </w:r>
            <w:r w:rsidR="006761CE">
              <w:rPr>
                <w:rFonts w:ascii="Arial Narrow" w:hAnsi="Arial Narrow" w:cs="Arial"/>
              </w:rPr>
              <w:t xml:space="preserve"> in zweifacher Ausführung</w:t>
            </w:r>
          </w:p>
        </w:tc>
        <w:tc>
          <w:tcPr>
            <w:tcW w:w="3581" w:type="dxa"/>
          </w:tcPr>
          <w:p w14:paraId="5DF2CF09" w14:textId="77777777" w:rsidR="004B6A72" w:rsidRPr="00855E3D" w:rsidRDefault="004B6A72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46FD6F66" w14:textId="4DCCF02A" w:rsidR="004B6A72" w:rsidRDefault="006761CE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6761CE" w:rsidRPr="00855E3D" w14:paraId="2FD7509C" w14:textId="77777777" w:rsidTr="004B6A72">
        <w:trPr>
          <w:cantSplit/>
          <w:trHeight w:val="80"/>
        </w:trPr>
        <w:tc>
          <w:tcPr>
            <w:tcW w:w="637" w:type="dxa"/>
          </w:tcPr>
          <w:p w14:paraId="0D87567F" w14:textId="01E398FE" w:rsidR="006761CE" w:rsidRDefault="006761CE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2.4</w:t>
            </w:r>
          </w:p>
        </w:tc>
        <w:tc>
          <w:tcPr>
            <w:tcW w:w="8997" w:type="dxa"/>
          </w:tcPr>
          <w:p w14:paraId="1C0DF292" w14:textId="6401B1AC" w:rsidR="006761CE" w:rsidRPr="006761CE" w:rsidRDefault="006761CE" w:rsidP="006761CE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Umfeldbeleuchtung LED 4-fach</w:t>
            </w:r>
          </w:p>
        </w:tc>
        <w:tc>
          <w:tcPr>
            <w:tcW w:w="3581" w:type="dxa"/>
          </w:tcPr>
          <w:p w14:paraId="5E1F99DD" w14:textId="77777777" w:rsidR="006761CE" w:rsidRPr="00855E3D" w:rsidRDefault="006761CE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7D5E906B" w14:textId="6A15312F" w:rsidR="006761CE" w:rsidRDefault="006761CE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5A7145" w:rsidRPr="00855E3D" w14:paraId="11B9F085" w14:textId="77777777" w:rsidTr="004B6A72">
        <w:trPr>
          <w:cantSplit/>
          <w:trHeight w:val="80"/>
        </w:trPr>
        <w:tc>
          <w:tcPr>
            <w:tcW w:w="637" w:type="dxa"/>
          </w:tcPr>
          <w:p w14:paraId="4FEBA509" w14:textId="001D3719" w:rsidR="005A7145" w:rsidRDefault="005A7145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2.5</w:t>
            </w:r>
          </w:p>
        </w:tc>
        <w:tc>
          <w:tcPr>
            <w:tcW w:w="8997" w:type="dxa"/>
          </w:tcPr>
          <w:p w14:paraId="1E27186C" w14:textId="2447A507" w:rsidR="005A7145" w:rsidRDefault="005A7145" w:rsidP="006761CE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Lieferung und Montage einer wassergeschützten Steckdose 12 V mit Schraubdeckel</w:t>
            </w:r>
          </w:p>
        </w:tc>
        <w:tc>
          <w:tcPr>
            <w:tcW w:w="3581" w:type="dxa"/>
          </w:tcPr>
          <w:p w14:paraId="5CE0AC04" w14:textId="77777777" w:rsidR="005A7145" w:rsidRPr="00855E3D" w:rsidRDefault="005A7145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32340BEA" w14:textId="77777777" w:rsidR="005A7145" w:rsidRDefault="005A7145" w:rsidP="004B6A72">
            <w:pPr>
              <w:jc w:val="center"/>
              <w:rPr>
                <w:rFonts w:ascii="Arial Narrow" w:hAnsi="Arial Narrow"/>
              </w:rPr>
            </w:pPr>
          </w:p>
        </w:tc>
      </w:tr>
      <w:tr w:rsidR="004B6A72" w:rsidRPr="00855E3D" w14:paraId="5EF12809" w14:textId="77777777" w:rsidTr="004B6A72">
        <w:trPr>
          <w:cantSplit/>
          <w:trHeight w:val="80"/>
        </w:trPr>
        <w:tc>
          <w:tcPr>
            <w:tcW w:w="637" w:type="dxa"/>
          </w:tcPr>
          <w:p w14:paraId="5BA24C73" w14:textId="77777777" w:rsidR="004B6A72" w:rsidRPr="00855E3D" w:rsidRDefault="004B6A72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</w:t>
            </w:r>
          </w:p>
        </w:tc>
        <w:tc>
          <w:tcPr>
            <w:tcW w:w="8997" w:type="dxa"/>
          </w:tcPr>
          <w:p w14:paraId="7C5BB609" w14:textId="77777777" w:rsidR="004B6A72" w:rsidRPr="00855E3D" w:rsidRDefault="004B6A72" w:rsidP="004B6A72">
            <w:pPr>
              <w:pStyle w:val="Textkrper"/>
              <w:tabs>
                <w:tab w:val="clear" w:pos="720"/>
              </w:tabs>
              <w:rPr>
                <w:b/>
                <w:bCs/>
                <w:color w:val="auto"/>
                <w:sz w:val="20"/>
                <w:szCs w:val="20"/>
              </w:rPr>
            </w:pPr>
            <w:r w:rsidRPr="00855E3D">
              <w:rPr>
                <w:b/>
                <w:bCs/>
                <w:color w:val="auto"/>
                <w:sz w:val="20"/>
                <w:szCs w:val="20"/>
                <w:u w:val="single"/>
              </w:rPr>
              <w:t>Sonderrechtsanlage</w:t>
            </w:r>
          </w:p>
        </w:tc>
        <w:tc>
          <w:tcPr>
            <w:tcW w:w="3581" w:type="dxa"/>
          </w:tcPr>
          <w:p w14:paraId="65636470" w14:textId="77777777" w:rsidR="004B6A72" w:rsidRPr="00855E3D" w:rsidRDefault="004B6A72" w:rsidP="004B6A72">
            <w:pPr>
              <w:tabs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  <w:b/>
                <w:bCs/>
                <w:u w:val="single"/>
              </w:rPr>
            </w:pPr>
          </w:p>
        </w:tc>
        <w:tc>
          <w:tcPr>
            <w:tcW w:w="1171" w:type="dxa"/>
          </w:tcPr>
          <w:p w14:paraId="31110F8E" w14:textId="77777777" w:rsidR="004B6A72" w:rsidRPr="00855E3D" w:rsidRDefault="004B6A72" w:rsidP="004B6A72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6761CE" w:rsidRPr="00855E3D" w14:paraId="6CD80E25" w14:textId="77777777" w:rsidTr="004B6A72">
        <w:trPr>
          <w:cantSplit/>
          <w:trHeight w:val="80"/>
        </w:trPr>
        <w:tc>
          <w:tcPr>
            <w:tcW w:w="637" w:type="dxa"/>
          </w:tcPr>
          <w:p w14:paraId="5DBAAF07" w14:textId="068FFF00" w:rsidR="006761CE" w:rsidRDefault="00071991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3.1</w:t>
            </w:r>
          </w:p>
        </w:tc>
        <w:tc>
          <w:tcPr>
            <w:tcW w:w="8997" w:type="dxa"/>
          </w:tcPr>
          <w:p w14:paraId="5DD974CF" w14:textId="6CC011FD" w:rsidR="006761CE" w:rsidRPr="00855E3D" w:rsidRDefault="006761CE" w:rsidP="00034FD4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Lieferung und Montage einer Sondersignalanlage </w:t>
            </w:r>
            <w:r w:rsidR="00034FD4">
              <w:rPr>
                <w:rFonts w:ascii="Arial Narrow" w:hAnsi="Arial Narrow" w:cs="Arial"/>
              </w:rPr>
              <w:t xml:space="preserve">nach DIN 14 620 </w:t>
            </w:r>
            <w:r>
              <w:rPr>
                <w:rFonts w:ascii="Arial Narrow" w:hAnsi="Arial Narrow" w:cs="Arial"/>
              </w:rPr>
              <w:t xml:space="preserve">inkl. Tonfolgeanlage </w:t>
            </w:r>
            <w:r w:rsidR="005A7145">
              <w:rPr>
                <w:rFonts w:ascii="Arial Narrow" w:hAnsi="Arial Narrow" w:cs="Arial"/>
              </w:rPr>
              <w:t xml:space="preserve">(2 Lautsprecher) </w:t>
            </w:r>
            <w:r w:rsidR="00034FD4">
              <w:rPr>
                <w:rFonts w:ascii="Arial Narrow" w:hAnsi="Arial Narrow" w:cs="Arial"/>
              </w:rPr>
              <w:t xml:space="preserve">mit Lenkerschalter (mit Handschuhen bedienbar), heckseitige </w:t>
            </w:r>
            <w:r>
              <w:rPr>
                <w:rFonts w:ascii="Arial Narrow" w:hAnsi="Arial Narrow" w:cs="Arial"/>
              </w:rPr>
              <w:t xml:space="preserve">Kennleuchte </w:t>
            </w:r>
            <w:r w:rsidR="005A7145">
              <w:rPr>
                <w:rFonts w:ascii="Arial Narrow" w:hAnsi="Arial Narrow" w:cs="Arial"/>
              </w:rPr>
              <w:t xml:space="preserve">2-fach </w:t>
            </w:r>
            <w:r>
              <w:rPr>
                <w:rFonts w:ascii="Arial Narrow" w:hAnsi="Arial Narrow" w:cs="Arial"/>
              </w:rPr>
              <w:t>teleskopierbar sowie Frontblitzer</w:t>
            </w:r>
          </w:p>
        </w:tc>
        <w:tc>
          <w:tcPr>
            <w:tcW w:w="3581" w:type="dxa"/>
          </w:tcPr>
          <w:p w14:paraId="7A631E29" w14:textId="77777777" w:rsidR="006761CE" w:rsidRPr="00855E3D" w:rsidRDefault="006761CE" w:rsidP="004B6A72">
            <w:pPr>
              <w:ind w:right="355"/>
              <w:rPr>
                <w:rFonts w:ascii="Arial Narrow" w:hAnsi="Arial Narrow" w:cs="Arial"/>
              </w:rPr>
            </w:pPr>
          </w:p>
        </w:tc>
        <w:tc>
          <w:tcPr>
            <w:tcW w:w="1171" w:type="dxa"/>
          </w:tcPr>
          <w:p w14:paraId="4788F97D" w14:textId="257B3546" w:rsidR="006761CE" w:rsidRDefault="00834660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6761CE" w:rsidRPr="00855E3D" w14:paraId="23429D11" w14:textId="77777777" w:rsidTr="004B6A72">
        <w:trPr>
          <w:cantSplit/>
          <w:trHeight w:val="80"/>
        </w:trPr>
        <w:tc>
          <w:tcPr>
            <w:tcW w:w="637" w:type="dxa"/>
          </w:tcPr>
          <w:p w14:paraId="5DD5D5B1" w14:textId="63D1B3DF" w:rsidR="006761CE" w:rsidRDefault="00071991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3.2</w:t>
            </w:r>
          </w:p>
        </w:tc>
        <w:tc>
          <w:tcPr>
            <w:tcW w:w="8997" w:type="dxa"/>
          </w:tcPr>
          <w:p w14:paraId="6F73D751" w14:textId="33E84D98" w:rsidR="006761CE" w:rsidRDefault="006761CE" w:rsidP="00C10D4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Bedienung der Sondersignalanlage über Lenkerbedienteil</w:t>
            </w:r>
          </w:p>
        </w:tc>
        <w:tc>
          <w:tcPr>
            <w:tcW w:w="3581" w:type="dxa"/>
          </w:tcPr>
          <w:p w14:paraId="4A182D78" w14:textId="77777777" w:rsidR="006761CE" w:rsidRPr="00855E3D" w:rsidRDefault="006761CE" w:rsidP="004B6A72">
            <w:pPr>
              <w:ind w:right="355"/>
              <w:rPr>
                <w:rFonts w:ascii="Arial Narrow" w:hAnsi="Arial Narrow" w:cs="Arial"/>
              </w:rPr>
            </w:pPr>
          </w:p>
        </w:tc>
        <w:tc>
          <w:tcPr>
            <w:tcW w:w="1171" w:type="dxa"/>
          </w:tcPr>
          <w:p w14:paraId="1C9535EE" w14:textId="6793E68C" w:rsidR="006761CE" w:rsidRDefault="00834660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4B6A72" w:rsidRPr="00855E3D" w14:paraId="54F60A6C" w14:textId="77777777" w:rsidTr="004B6A72">
        <w:trPr>
          <w:cantSplit/>
          <w:trHeight w:val="80"/>
        </w:trPr>
        <w:tc>
          <w:tcPr>
            <w:tcW w:w="637" w:type="dxa"/>
          </w:tcPr>
          <w:p w14:paraId="08D7DD85" w14:textId="77777777" w:rsidR="004B6A72" w:rsidRPr="00855E3D" w:rsidRDefault="004B6A72" w:rsidP="004B6A72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</w:t>
            </w:r>
          </w:p>
        </w:tc>
        <w:tc>
          <w:tcPr>
            <w:tcW w:w="8997" w:type="dxa"/>
          </w:tcPr>
          <w:p w14:paraId="5C59F774" w14:textId="77777777" w:rsidR="004B6A72" w:rsidRPr="00855E3D" w:rsidRDefault="004B6A72" w:rsidP="004B6A72">
            <w:pPr>
              <w:pStyle w:val="Textkrper"/>
              <w:rPr>
                <w:b/>
                <w:bCs/>
                <w:color w:val="auto"/>
                <w:sz w:val="20"/>
                <w:szCs w:val="20"/>
                <w:u w:val="single"/>
              </w:rPr>
            </w:pPr>
            <w:r w:rsidRPr="00855E3D">
              <w:rPr>
                <w:b/>
                <w:bCs/>
                <w:color w:val="auto"/>
                <w:sz w:val="20"/>
                <w:szCs w:val="20"/>
                <w:u w:val="single"/>
              </w:rPr>
              <w:t>Antennen-u und Funktechnik</w:t>
            </w:r>
          </w:p>
        </w:tc>
        <w:tc>
          <w:tcPr>
            <w:tcW w:w="3581" w:type="dxa"/>
          </w:tcPr>
          <w:p w14:paraId="02770991" w14:textId="77777777" w:rsidR="004B6A72" w:rsidRPr="00855E3D" w:rsidRDefault="004B6A72" w:rsidP="004B6A72">
            <w:pPr>
              <w:pStyle w:val="Textkrper"/>
              <w:tabs>
                <w:tab w:val="left" w:pos="426"/>
              </w:tabs>
              <w:ind w:left="109"/>
              <w:jc w:val="both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71" w:type="dxa"/>
          </w:tcPr>
          <w:p w14:paraId="2BB6ACC9" w14:textId="77777777" w:rsidR="004B6A72" w:rsidRPr="00855E3D" w:rsidRDefault="004B6A72" w:rsidP="004B6A72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6761CE" w:rsidRPr="00855E3D" w14:paraId="0C17BA09" w14:textId="77777777" w:rsidTr="004B6A72">
        <w:trPr>
          <w:cantSplit/>
          <w:trHeight w:val="80"/>
        </w:trPr>
        <w:tc>
          <w:tcPr>
            <w:tcW w:w="637" w:type="dxa"/>
          </w:tcPr>
          <w:p w14:paraId="739C413F" w14:textId="3657D9A8" w:rsidR="006761CE" w:rsidRDefault="00071991" w:rsidP="004B6A72">
            <w:pPr>
              <w:pStyle w:val="EinzugNormal"/>
              <w:tabs>
                <w:tab w:val="clear" w:pos="426"/>
                <w:tab w:val="clear" w:pos="851"/>
                <w:tab w:val="clear" w:pos="1134"/>
                <w:tab w:val="clear" w:pos="1276"/>
                <w:tab w:val="clear" w:pos="1702"/>
                <w:tab w:val="clear" w:pos="2127"/>
                <w:tab w:val="clear" w:pos="2552"/>
                <w:tab w:val="clear" w:pos="2977"/>
              </w:tabs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4.1</w:t>
            </w:r>
          </w:p>
        </w:tc>
        <w:tc>
          <w:tcPr>
            <w:tcW w:w="8997" w:type="dxa"/>
          </w:tcPr>
          <w:p w14:paraId="6CD11365" w14:textId="77777777" w:rsidR="00422B0F" w:rsidRPr="00855E3D" w:rsidRDefault="00422B0F" w:rsidP="00422B0F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55E3D">
              <w:rPr>
                <w:rFonts w:ascii="Arial Narrow" w:hAnsi="Arial Narrow" w:cs="Arial"/>
              </w:rPr>
              <w:t>Grundsätzlich gilt, dass sich Fahrzeuganlage und Funkanlange gegenseitig nicht negativ beeinflussen dürfen. Störmodulationen durch die Lichtmaschine oder die Zündanlage dürfen nicht auftreten. Ggf. sind notwendige Entstörungsmaßnahmen zu treffen.</w:t>
            </w:r>
          </w:p>
          <w:p w14:paraId="16530691" w14:textId="77777777" w:rsidR="00422B0F" w:rsidRDefault="00422B0F" w:rsidP="00422B0F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55E3D">
              <w:rPr>
                <w:rFonts w:ascii="Arial Narrow" w:hAnsi="Arial Narrow" w:cs="Arial"/>
              </w:rPr>
              <w:t>Der Auftragnehmer hat insbesondere sicherzustellen, dass bei Fahrzeugen mit Airbags und/oder ABS der Betrieb der Funkanlage nicht zu einer Fehlauslösung führt.</w:t>
            </w:r>
          </w:p>
          <w:p w14:paraId="4C80082B" w14:textId="1335E9B2" w:rsidR="006761CE" w:rsidRPr="00422B0F" w:rsidRDefault="00422B0F" w:rsidP="00422B0F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55E3D">
              <w:rPr>
                <w:rFonts w:ascii="Arial Narrow" w:hAnsi="Arial Narrow" w:cs="Arial"/>
              </w:rPr>
              <w:t>Der Einbauleitfaden für Schleswig-Holstein ist zu beachten (</w:t>
            </w:r>
            <w:hyperlink r:id="rId8" w:history="1">
              <w:r w:rsidRPr="00855E3D">
                <w:rPr>
                  <w:rFonts w:ascii="Arial Narrow" w:hAnsi="Arial Narrow" w:cs="Arial"/>
                </w:rPr>
                <w:t>http://www.digitalfunk-sh.de/DFSH/Static/Installation.html</w:t>
              </w:r>
            </w:hyperlink>
            <w:r w:rsidRPr="00855E3D">
              <w:rPr>
                <w:rFonts w:ascii="Arial Narrow" w:hAnsi="Arial Narrow" w:cs="Arial"/>
              </w:rPr>
              <w:t>).</w:t>
            </w:r>
          </w:p>
        </w:tc>
        <w:tc>
          <w:tcPr>
            <w:tcW w:w="3581" w:type="dxa"/>
          </w:tcPr>
          <w:p w14:paraId="66C6443E" w14:textId="77777777" w:rsidR="006761CE" w:rsidRPr="00855E3D" w:rsidRDefault="006761CE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</w:tc>
        <w:tc>
          <w:tcPr>
            <w:tcW w:w="1171" w:type="dxa"/>
          </w:tcPr>
          <w:p w14:paraId="5F34EA92" w14:textId="15E5C511" w:rsidR="006761CE" w:rsidRDefault="00834660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6761CE" w:rsidRPr="00855E3D" w14:paraId="31B9DBC8" w14:textId="77777777" w:rsidTr="004B6A72">
        <w:trPr>
          <w:cantSplit/>
          <w:trHeight w:val="80"/>
        </w:trPr>
        <w:tc>
          <w:tcPr>
            <w:tcW w:w="637" w:type="dxa"/>
          </w:tcPr>
          <w:p w14:paraId="2EBF713A" w14:textId="7D1F8B2D" w:rsidR="006761CE" w:rsidRDefault="00071991" w:rsidP="004B6A72">
            <w:pPr>
              <w:pStyle w:val="EinzugNormal"/>
              <w:tabs>
                <w:tab w:val="clear" w:pos="426"/>
                <w:tab w:val="clear" w:pos="851"/>
                <w:tab w:val="clear" w:pos="1134"/>
                <w:tab w:val="clear" w:pos="1276"/>
                <w:tab w:val="clear" w:pos="1702"/>
                <w:tab w:val="clear" w:pos="2127"/>
                <w:tab w:val="clear" w:pos="2552"/>
                <w:tab w:val="clear" w:pos="2977"/>
              </w:tabs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4.2</w:t>
            </w:r>
          </w:p>
        </w:tc>
        <w:tc>
          <w:tcPr>
            <w:tcW w:w="8997" w:type="dxa"/>
          </w:tcPr>
          <w:p w14:paraId="3F5FE2D6" w14:textId="77777777" w:rsidR="00422B0F" w:rsidRPr="00855E3D" w:rsidRDefault="00422B0F" w:rsidP="00422B0F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855E3D">
              <w:rPr>
                <w:rFonts w:ascii="Arial Narrow" w:hAnsi="Arial Narrow" w:cs="Arial"/>
              </w:rPr>
              <w:t xml:space="preserve">Einbau </w:t>
            </w:r>
            <w:r>
              <w:rPr>
                <w:rFonts w:ascii="Arial Narrow" w:hAnsi="Arial Narrow" w:cs="Arial"/>
              </w:rPr>
              <w:t>einer</w:t>
            </w:r>
            <w:r w:rsidRPr="00855E3D">
              <w:rPr>
                <w:rFonts w:ascii="Arial Narrow" w:hAnsi="Arial Narrow" w:cs="Arial"/>
              </w:rPr>
              <w:t xml:space="preserve"> beigestellten Ladehalterung für digitales Handsprechfunkgerät (HRT) bestehend aus:</w:t>
            </w:r>
          </w:p>
          <w:p w14:paraId="01678807" w14:textId="23CCD9AF" w:rsidR="006761CE" w:rsidRPr="007B2098" w:rsidRDefault="00422B0F" w:rsidP="007B2098">
            <w:pPr>
              <w:numPr>
                <w:ilvl w:val="1"/>
                <w:numId w:val="18"/>
              </w:numPr>
              <w:tabs>
                <w:tab w:val="clear" w:pos="1257"/>
                <w:tab w:val="num" w:pos="356"/>
                <w:tab w:val="num" w:pos="639"/>
                <w:tab w:val="num" w:pos="845"/>
              </w:tabs>
              <w:ind w:left="639" w:right="355" w:hanging="283"/>
              <w:rPr>
                <w:rFonts w:ascii="Arial Narrow" w:hAnsi="Arial Narrow" w:cs="Arial"/>
              </w:rPr>
            </w:pPr>
            <w:r w:rsidRPr="00855E3D">
              <w:rPr>
                <w:rFonts w:ascii="Arial Narrow" w:hAnsi="Arial Narrow" w:cs="Arial"/>
              </w:rPr>
              <w:t>KFZ-Ladehalterung für 12 V und 24 V Bordspannung zum Laden eines Handsprechfunkgeräte</w:t>
            </w:r>
            <w:r>
              <w:rPr>
                <w:rFonts w:ascii="Arial Narrow" w:hAnsi="Arial Narrow" w:cs="Arial"/>
              </w:rPr>
              <w:t xml:space="preserve">s (Motorola </w:t>
            </w:r>
            <w:r w:rsidRPr="00DE5DB0">
              <w:rPr>
                <w:rFonts w:ascii="Arial Narrow" w:hAnsi="Arial Narrow" w:cs="Arial"/>
              </w:rPr>
              <w:t>MXP600</w:t>
            </w:r>
            <w:r>
              <w:rPr>
                <w:rFonts w:ascii="Arial Narrow" w:hAnsi="Arial Narrow" w:cs="Arial"/>
              </w:rPr>
              <w:t>)</w:t>
            </w:r>
          </w:p>
        </w:tc>
        <w:tc>
          <w:tcPr>
            <w:tcW w:w="3581" w:type="dxa"/>
          </w:tcPr>
          <w:p w14:paraId="7BDA32BB" w14:textId="77777777" w:rsidR="006761CE" w:rsidRPr="00855E3D" w:rsidRDefault="006761CE" w:rsidP="004B6A72">
            <w:pPr>
              <w:pStyle w:val="Textkrper"/>
              <w:ind w:left="109"/>
              <w:rPr>
                <w:color w:val="auto"/>
                <w:sz w:val="20"/>
                <w:szCs w:val="20"/>
              </w:rPr>
            </w:pPr>
          </w:p>
        </w:tc>
        <w:tc>
          <w:tcPr>
            <w:tcW w:w="1171" w:type="dxa"/>
          </w:tcPr>
          <w:p w14:paraId="7CD926FE" w14:textId="2813E636" w:rsidR="006761CE" w:rsidRDefault="00834660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4B6A72" w:rsidRPr="00071991" w14:paraId="1ADF5A1A" w14:textId="77777777" w:rsidTr="004B6A72">
        <w:trPr>
          <w:cantSplit/>
          <w:trHeight w:val="80"/>
        </w:trPr>
        <w:tc>
          <w:tcPr>
            <w:tcW w:w="637" w:type="dxa"/>
          </w:tcPr>
          <w:p w14:paraId="31110C33" w14:textId="626DA1EE" w:rsidR="004B6A72" w:rsidRPr="00071991" w:rsidRDefault="004B6A72" w:rsidP="004B6A72">
            <w:pPr>
              <w:rPr>
                <w:rFonts w:ascii="Arial Narrow" w:hAnsi="Arial Narrow"/>
              </w:rPr>
            </w:pPr>
            <w:r w:rsidRPr="00071991">
              <w:rPr>
                <w:rFonts w:ascii="Arial Narrow" w:hAnsi="Arial Narrow"/>
              </w:rPr>
              <w:t>4</w:t>
            </w:r>
            <w:r w:rsidR="00071991">
              <w:rPr>
                <w:rFonts w:ascii="Arial Narrow" w:hAnsi="Arial Narrow"/>
              </w:rPr>
              <w:t>.3</w:t>
            </w:r>
          </w:p>
        </w:tc>
        <w:tc>
          <w:tcPr>
            <w:tcW w:w="8997" w:type="dxa"/>
          </w:tcPr>
          <w:p w14:paraId="760DDA10" w14:textId="77777777" w:rsidR="004B6A72" w:rsidRPr="00071991" w:rsidRDefault="004B6A72" w:rsidP="004B6A7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071991">
              <w:rPr>
                <w:rFonts w:ascii="Arial Narrow" w:hAnsi="Arial Narrow" w:cs="Arial"/>
              </w:rPr>
              <w:t>Es ist ein beigestelltes MRT (inkl. einem BSI-Karten-Lesegerät und einem Kabelsatz) mit einem Handbedienhörer u. Lautsprecher zur Aufbaumontage sowie eine beigestellte Tetra-GPS-Kombiantenne zu installieren:</w:t>
            </w:r>
          </w:p>
          <w:p w14:paraId="49F4BF44" w14:textId="2D66FDFA" w:rsidR="004B6A72" w:rsidRPr="00071991" w:rsidRDefault="004B6A72" w:rsidP="004B6A72">
            <w:pPr>
              <w:numPr>
                <w:ilvl w:val="1"/>
                <w:numId w:val="18"/>
              </w:numPr>
              <w:tabs>
                <w:tab w:val="clear" w:pos="1257"/>
                <w:tab w:val="num" w:pos="356"/>
                <w:tab w:val="num" w:pos="639"/>
                <w:tab w:val="num" w:pos="845"/>
              </w:tabs>
              <w:ind w:left="639" w:right="355" w:hanging="283"/>
              <w:rPr>
                <w:rFonts w:ascii="Arial Narrow" w:hAnsi="Arial Narrow" w:cs="Arial"/>
              </w:rPr>
            </w:pPr>
            <w:r w:rsidRPr="00071991">
              <w:rPr>
                <w:rFonts w:ascii="Arial Narrow" w:hAnsi="Arial Narrow" w:cs="Arial"/>
              </w:rPr>
              <w:t>BSI-Kartenlesegerät an einer zugänglichen Stelle in der Nähe des MRT</w:t>
            </w:r>
          </w:p>
          <w:p w14:paraId="4D5A6E5E" w14:textId="0067264F" w:rsidR="004B6A72" w:rsidRPr="00071991" w:rsidRDefault="00034FD4" w:rsidP="004B6A72">
            <w:pPr>
              <w:numPr>
                <w:ilvl w:val="1"/>
                <w:numId w:val="18"/>
              </w:numPr>
              <w:tabs>
                <w:tab w:val="clear" w:pos="1257"/>
                <w:tab w:val="num" w:pos="356"/>
                <w:tab w:val="num" w:pos="639"/>
                <w:tab w:val="num" w:pos="845"/>
              </w:tabs>
              <w:ind w:left="639" w:right="355" w:hanging="283"/>
              <w:rPr>
                <w:rFonts w:ascii="Arial Narrow" w:hAnsi="Arial Narrow" w:cs="Arial"/>
              </w:rPr>
            </w:pPr>
            <w:r w:rsidRPr="00071991">
              <w:rPr>
                <w:rFonts w:ascii="Arial Narrow" w:hAnsi="Arial Narrow" w:cs="Arial"/>
              </w:rPr>
              <w:t>Handbedienhörer</w:t>
            </w:r>
            <w:r w:rsidR="004B6A72" w:rsidRPr="00071991">
              <w:rPr>
                <w:rFonts w:ascii="Arial Narrow" w:hAnsi="Arial Narrow" w:cs="Arial"/>
              </w:rPr>
              <w:t xml:space="preserve"> in Bedienreichweite des Fahrers. Dies erfolgt in Absprache mit dem Auftraggeber. </w:t>
            </w:r>
          </w:p>
          <w:p w14:paraId="2148DDBF" w14:textId="77777777" w:rsidR="004B6A72" w:rsidRPr="00071991" w:rsidRDefault="004B6A72" w:rsidP="004B6A72">
            <w:pPr>
              <w:numPr>
                <w:ilvl w:val="1"/>
                <w:numId w:val="18"/>
              </w:numPr>
              <w:tabs>
                <w:tab w:val="clear" w:pos="1257"/>
                <w:tab w:val="num" w:pos="356"/>
                <w:tab w:val="num" w:pos="639"/>
                <w:tab w:val="num" w:pos="845"/>
              </w:tabs>
              <w:ind w:left="639" w:right="355" w:hanging="283"/>
              <w:rPr>
                <w:rFonts w:ascii="Arial Narrow" w:hAnsi="Arial Narrow" w:cs="Arial"/>
              </w:rPr>
            </w:pPr>
            <w:r w:rsidRPr="00071991">
              <w:rPr>
                <w:rFonts w:ascii="Arial Narrow" w:hAnsi="Arial Narrow" w:cs="Arial"/>
              </w:rPr>
              <w:t>Tetra-GPS-Kombiantenne an geeigneter Stelle.</w:t>
            </w:r>
          </w:p>
          <w:p w14:paraId="705E698B" w14:textId="77777777" w:rsidR="004B6A72" w:rsidRPr="00071991" w:rsidRDefault="004B6A72" w:rsidP="004B6A72">
            <w:pPr>
              <w:numPr>
                <w:ilvl w:val="1"/>
                <w:numId w:val="18"/>
              </w:numPr>
              <w:tabs>
                <w:tab w:val="clear" w:pos="1257"/>
                <w:tab w:val="num" w:pos="356"/>
                <w:tab w:val="num" w:pos="639"/>
                <w:tab w:val="num" w:pos="845"/>
              </w:tabs>
              <w:ind w:left="639" w:right="355" w:hanging="283"/>
              <w:rPr>
                <w:rFonts w:ascii="Arial Narrow" w:hAnsi="Arial Narrow" w:cs="Arial"/>
              </w:rPr>
            </w:pPr>
            <w:r w:rsidRPr="00071991">
              <w:rPr>
                <w:rFonts w:ascii="Arial Narrow" w:hAnsi="Arial Narrow" w:cs="Arial"/>
              </w:rPr>
              <w:t>Für die Antenne ist ein Messprotokoll zu erstellen.</w:t>
            </w:r>
          </w:p>
          <w:p w14:paraId="3E6452CF" w14:textId="77777777" w:rsidR="004B6A72" w:rsidRPr="00071991" w:rsidRDefault="004B6A72" w:rsidP="004B6A72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</w:tabs>
              <w:ind w:left="356" w:right="355" w:hanging="356"/>
              <w:rPr>
                <w:rFonts w:ascii="Arial Narrow" w:hAnsi="Arial Narrow" w:cs="Arial"/>
              </w:rPr>
            </w:pPr>
            <w:r w:rsidRPr="00071991">
              <w:rPr>
                <w:rFonts w:ascii="Arial Narrow" w:hAnsi="Arial Narrow" w:cs="Arial"/>
              </w:rPr>
              <w:t>Lieferung und Montage eines Funkhauptschalters</w:t>
            </w:r>
          </w:p>
        </w:tc>
        <w:tc>
          <w:tcPr>
            <w:tcW w:w="3581" w:type="dxa"/>
          </w:tcPr>
          <w:p w14:paraId="29C9AC56" w14:textId="77777777" w:rsidR="004B6A72" w:rsidRPr="00071991" w:rsidRDefault="004B6A72" w:rsidP="004B6A72">
            <w:pPr>
              <w:tabs>
                <w:tab w:val="left" w:pos="426"/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38E5309D" w14:textId="77777777" w:rsidR="004B6A72" w:rsidRPr="00071991" w:rsidRDefault="004B6A72" w:rsidP="004B6A72">
            <w:pPr>
              <w:jc w:val="center"/>
              <w:rPr>
                <w:rFonts w:ascii="Arial Narrow" w:hAnsi="Arial Narrow"/>
              </w:rPr>
            </w:pPr>
            <w:r w:rsidRPr="00071991">
              <w:rPr>
                <w:rFonts w:ascii="Arial Narrow" w:hAnsi="Arial Narrow"/>
              </w:rPr>
              <w:t>1</w:t>
            </w:r>
          </w:p>
        </w:tc>
      </w:tr>
      <w:tr w:rsidR="004B6A72" w:rsidRPr="00855E3D" w14:paraId="2FDBDD8A" w14:textId="77777777" w:rsidTr="004B6A72">
        <w:trPr>
          <w:cantSplit/>
          <w:trHeight w:val="80"/>
        </w:trPr>
        <w:tc>
          <w:tcPr>
            <w:tcW w:w="637" w:type="dxa"/>
          </w:tcPr>
          <w:p w14:paraId="284B49D7" w14:textId="77777777" w:rsidR="004B6A72" w:rsidRPr="00855E3D" w:rsidRDefault="004B6A72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strike/>
              </w:rPr>
            </w:pPr>
            <w:r>
              <w:rPr>
                <w:rFonts w:ascii="Arial Narrow" w:hAnsi="Arial Narrow"/>
                <w:b/>
              </w:rPr>
              <w:t>5.</w:t>
            </w:r>
          </w:p>
        </w:tc>
        <w:tc>
          <w:tcPr>
            <w:tcW w:w="8997" w:type="dxa"/>
          </w:tcPr>
          <w:p w14:paraId="6B5C92E5" w14:textId="77777777" w:rsidR="004B6A72" w:rsidRPr="00855E3D" w:rsidRDefault="004B6A72" w:rsidP="004B6A72">
            <w:pPr>
              <w:pStyle w:val="Textkrper"/>
              <w:tabs>
                <w:tab w:val="clear" w:pos="1620"/>
                <w:tab w:val="left" w:pos="1878"/>
              </w:tabs>
              <w:rPr>
                <w:strike/>
                <w:color w:val="auto"/>
                <w:sz w:val="20"/>
                <w:szCs w:val="20"/>
              </w:rPr>
            </w:pPr>
            <w:r w:rsidRPr="00855E3D">
              <w:rPr>
                <w:b/>
                <w:bCs/>
                <w:color w:val="auto"/>
                <w:sz w:val="20"/>
                <w:szCs w:val="20"/>
                <w:u w:val="single"/>
              </w:rPr>
              <w:t>Ausrüstungsgegenstände</w:t>
            </w:r>
          </w:p>
          <w:p w14:paraId="597C5A91" w14:textId="52B166C0" w:rsidR="004B6A72" w:rsidRPr="00855E3D" w:rsidRDefault="004B6A72" w:rsidP="00200235">
            <w:pPr>
              <w:pStyle w:val="Textkrper"/>
              <w:tabs>
                <w:tab w:val="left" w:pos="1878"/>
              </w:tabs>
              <w:rPr>
                <w:color w:val="auto"/>
                <w:sz w:val="20"/>
                <w:szCs w:val="20"/>
              </w:rPr>
            </w:pPr>
            <w:r w:rsidRPr="00855E3D">
              <w:rPr>
                <w:color w:val="auto"/>
                <w:sz w:val="20"/>
                <w:szCs w:val="20"/>
              </w:rPr>
              <w:t xml:space="preserve">Folgende Ausrüstungsgegenstände sind zu liefern </w:t>
            </w:r>
            <w:r w:rsidR="00200235">
              <w:rPr>
                <w:color w:val="auto"/>
                <w:sz w:val="20"/>
                <w:szCs w:val="20"/>
              </w:rPr>
              <w:t xml:space="preserve">(sofern nicht </w:t>
            </w:r>
            <w:r w:rsidR="00200235" w:rsidRPr="00200235">
              <w:rPr>
                <w:color w:val="auto"/>
                <w:sz w:val="20"/>
                <w:szCs w:val="20"/>
              </w:rPr>
              <w:t>mit „vorhanden“ gekennzeichnet</w:t>
            </w:r>
            <w:r w:rsidR="00200235">
              <w:rPr>
                <w:color w:val="auto"/>
                <w:sz w:val="20"/>
                <w:szCs w:val="20"/>
              </w:rPr>
              <w:t xml:space="preserve">) </w:t>
            </w:r>
            <w:r w:rsidRPr="00855E3D">
              <w:rPr>
                <w:color w:val="auto"/>
                <w:sz w:val="20"/>
                <w:szCs w:val="20"/>
              </w:rPr>
              <w:t>und sämtlich auf dem Fahrzeug in geeigneter Weise</w:t>
            </w:r>
            <w:r>
              <w:rPr>
                <w:color w:val="auto"/>
                <w:sz w:val="20"/>
                <w:szCs w:val="20"/>
              </w:rPr>
              <w:t xml:space="preserve"> zu verlasten</w:t>
            </w:r>
            <w:r w:rsidR="00200235">
              <w:rPr>
                <w:color w:val="auto"/>
                <w:sz w:val="20"/>
                <w:szCs w:val="20"/>
              </w:rPr>
              <w:t xml:space="preserve"> (sofern nicht mit „lose mitliefern“ gekennzeichnet)</w:t>
            </w:r>
            <w:r>
              <w:rPr>
                <w:color w:val="auto"/>
                <w:sz w:val="20"/>
                <w:szCs w:val="20"/>
              </w:rPr>
              <w:t xml:space="preserve">. Ggf. </w:t>
            </w:r>
            <w:r w:rsidRPr="00855E3D">
              <w:rPr>
                <w:color w:val="auto"/>
                <w:sz w:val="20"/>
                <w:szCs w:val="20"/>
              </w:rPr>
              <w:t xml:space="preserve">sind geeignete Halterungen vorzusehen. (Genaue Absprachen bei der Baubesprechung): </w:t>
            </w:r>
          </w:p>
        </w:tc>
        <w:tc>
          <w:tcPr>
            <w:tcW w:w="3581" w:type="dxa"/>
          </w:tcPr>
          <w:p w14:paraId="12AB64CA" w14:textId="77777777" w:rsidR="004B6A72" w:rsidRPr="00855E3D" w:rsidRDefault="004B6A72" w:rsidP="004B6A72">
            <w:pPr>
              <w:tabs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  <w:strike/>
              </w:rPr>
            </w:pPr>
          </w:p>
        </w:tc>
        <w:tc>
          <w:tcPr>
            <w:tcW w:w="1171" w:type="dxa"/>
          </w:tcPr>
          <w:p w14:paraId="54465360" w14:textId="77777777" w:rsidR="004B6A72" w:rsidRPr="00855E3D" w:rsidRDefault="004B6A72" w:rsidP="004B6A72">
            <w:pPr>
              <w:jc w:val="center"/>
              <w:rPr>
                <w:rFonts w:ascii="Arial Narrow" w:hAnsi="Arial Narrow"/>
                <w:strike/>
              </w:rPr>
            </w:pPr>
          </w:p>
        </w:tc>
      </w:tr>
      <w:tr w:rsidR="004B6A72" w:rsidRPr="00855E3D" w14:paraId="43C94833" w14:textId="77777777" w:rsidTr="004B6A72">
        <w:trPr>
          <w:cantSplit/>
          <w:trHeight w:val="80"/>
        </w:trPr>
        <w:tc>
          <w:tcPr>
            <w:tcW w:w="637" w:type="dxa"/>
          </w:tcPr>
          <w:p w14:paraId="41DDBF06" w14:textId="292AF1FE" w:rsidR="004B6A72" w:rsidRPr="00DC4CB5" w:rsidRDefault="00422B0F" w:rsidP="004B6A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5.1</w:t>
            </w:r>
          </w:p>
        </w:tc>
        <w:tc>
          <w:tcPr>
            <w:tcW w:w="8997" w:type="dxa"/>
          </w:tcPr>
          <w:p w14:paraId="72F62ABC" w14:textId="77777777" w:rsidR="004B6A72" w:rsidRPr="00F97C66" w:rsidRDefault="004B6A72" w:rsidP="004B6A72">
            <w:pPr>
              <w:ind w:right="355"/>
              <w:rPr>
                <w:rFonts w:ascii="Arial Narrow" w:hAnsi="Arial Narrow"/>
              </w:rPr>
            </w:pPr>
            <w:r w:rsidRPr="00855E3D">
              <w:rPr>
                <w:rFonts w:ascii="Arial Narrow" w:hAnsi="Arial Narrow" w:cs="Arial"/>
              </w:rPr>
              <w:t>Warnblinkleuchte nach StVZO</w:t>
            </w:r>
          </w:p>
        </w:tc>
        <w:tc>
          <w:tcPr>
            <w:tcW w:w="3581" w:type="dxa"/>
          </w:tcPr>
          <w:p w14:paraId="68D25B2A" w14:textId="77777777" w:rsidR="004B6A72" w:rsidRPr="00855E3D" w:rsidRDefault="004B6A72" w:rsidP="004B6A72">
            <w:pPr>
              <w:tabs>
                <w:tab w:val="left" w:pos="1951"/>
                <w:tab w:val="left" w:pos="2410"/>
              </w:tabs>
              <w:ind w:left="109" w:right="339"/>
              <w:rPr>
                <w:rFonts w:ascii="Arial Narrow" w:hAnsi="Arial Narrow"/>
                <w:color w:val="FF0000"/>
              </w:rPr>
            </w:pPr>
          </w:p>
        </w:tc>
        <w:tc>
          <w:tcPr>
            <w:tcW w:w="1171" w:type="dxa"/>
          </w:tcPr>
          <w:p w14:paraId="6900579C" w14:textId="77777777" w:rsidR="004B6A72" w:rsidRPr="00DC4CB5" w:rsidRDefault="004B6A72" w:rsidP="004B6A72">
            <w:pPr>
              <w:jc w:val="center"/>
              <w:rPr>
                <w:rFonts w:ascii="Arial Narrow" w:hAnsi="Arial Narrow"/>
              </w:rPr>
            </w:pPr>
            <w:r w:rsidRPr="00DC4CB5">
              <w:rPr>
                <w:rFonts w:ascii="Arial Narrow" w:hAnsi="Arial Narrow"/>
              </w:rPr>
              <w:t>1</w:t>
            </w:r>
          </w:p>
        </w:tc>
      </w:tr>
      <w:tr w:rsidR="004B6A72" w:rsidRPr="00855E3D" w14:paraId="3B532AC2" w14:textId="77777777" w:rsidTr="004B6A72">
        <w:trPr>
          <w:cantSplit/>
          <w:trHeight w:val="80"/>
        </w:trPr>
        <w:tc>
          <w:tcPr>
            <w:tcW w:w="637" w:type="dxa"/>
          </w:tcPr>
          <w:p w14:paraId="789B0D7B" w14:textId="6CF0FDF2" w:rsidR="004B6A72" w:rsidRPr="00DC4CB5" w:rsidRDefault="00422B0F" w:rsidP="004B6A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5.2</w:t>
            </w:r>
          </w:p>
        </w:tc>
        <w:tc>
          <w:tcPr>
            <w:tcW w:w="8997" w:type="dxa"/>
          </w:tcPr>
          <w:p w14:paraId="6F611EAB" w14:textId="77777777" w:rsidR="004B6A72" w:rsidRPr="00F97C66" w:rsidRDefault="004B6A72" w:rsidP="004B6A72">
            <w:pPr>
              <w:ind w:right="355"/>
              <w:rPr>
                <w:rFonts w:ascii="Arial Narrow" w:hAnsi="Arial Narrow"/>
              </w:rPr>
            </w:pPr>
            <w:r w:rsidRPr="00855E3D">
              <w:rPr>
                <w:rFonts w:ascii="Arial Narrow" w:hAnsi="Arial Narrow" w:cs="Arial"/>
              </w:rPr>
              <w:t>Kfz-Verbandstasche (-kasten)</w:t>
            </w:r>
          </w:p>
        </w:tc>
        <w:tc>
          <w:tcPr>
            <w:tcW w:w="3581" w:type="dxa"/>
          </w:tcPr>
          <w:p w14:paraId="7BE2710A" w14:textId="77777777" w:rsidR="004B6A72" w:rsidRPr="00855E3D" w:rsidRDefault="004B6A72" w:rsidP="004B6A72">
            <w:pPr>
              <w:tabs>
                <w:tab w:val="left" w:pos="1951"/>
                <w:tab w:val="left" w:pos="2410"/>
              </w:tabs>
              <w:ind w:left="109" w:right="339"/>
              <w:rPr>
                <w:rFonts w:ascii="Arial Narrow" w:hAnsi="Arial Narrow"/>
                <w:color w:val="FF0000"/>
              </w:rPr>
            </w:pPr>
          </w:p>
        </w:tc>
        <w:tc>
          <w:tcPr>
            <w:tcW w:w="1171" w:type="dxa"/>
          </w:tcPr>
          <w:p w14:paraId="391794A1" w14:textId="77777777" w:rsidR="004B6A72" w:rsidRPr="00DC4CB5" w:rsidRDefault="004B6A72" w:rsidP="004B6A72">
            <w:pPr>
              <w:jc w:val="center"/>
              <w:rPr>
                <w:rFonts w:ascii="Arial Narrow" w:hAnsi="Arial Narrow"/>
              </w:rPr>
            </w:pPr>
            <w:r w:rsidRPr="00DC4CB5">
              <w:rPr>
                <w:rFonts w:ascii="Arial Narrow" w:hAnsi="Arial Narrow"/>
              </w:rPr>
              <w:t>1</w:t>
            </w:r>
          </w:p>
        </w:tc>
      </w:tr>
      <w:tr w:rsidR="004B6A72" w:rsidRPr="00855E3D" w14:paraId="7EBA553A" w14:textId="77777777" w:rsidTr="004B6A72">
        <w:trPr>
          <w:cantSplit/>
          <w:trHeight w:val="80"/>
        </w:trPr>
        <w:tc>
          <w:tcPr>
            <w:tcW w:w="637" w:type="dxa"/>
          </w:tcPr>
          <w:p w14:paraId="009C31FE" w14:textId="22C54E71" w:rsidR="004B6A72" w:rsidRPr="00DC4CB5" w:rsidRDefault="00422B0F" w:rsidP="004B6A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5.3</w:t>
            </w:r>
          </w:p>
        </w:tc>
        <w:tc>
          <w:tcPr>
            <w:tcW w:w="8997" w:type="dxa"/>
          </w:tcPr>
          <w:p w14:paraId="033684C4" w14:textId="77777777" w:rsidR="004B6A72" w:rsidRPr="00F97C66" w:rsidRDefault="004B6A72" w:rsidP="004B6A72">
            <w:pPr>
              <w:ind w:right="355"/>
              <w:rPr>
                <w:rFonts w:ascii="Arial Narrow" w:hAnsi="Arial Narrow"/>
              </w:rPr>
            </w:pPr>
            <w:r w:rsidRPr="00855E3D">
              <w:rPr>
                <w:rFonts w:ascii="Arial Narrow" w:hAnsi="Arial Narrow" w:cs="Arial"/>
              </w:rPr>
              <w:t>Warndreieck nach StVZO</w:t>
            </w:r>
          </w:p>
        </w:tc>
        <w:tc>
          <w:tcPr>
            <w:tcW w:w="3581" w:type="dxa"/>
          </w:tcPr>
          <w:p w14:paraId="5D8FFC1D" w14:textId="77777777" w:rsidR="004B6A72" w:rsidRPr="00855E3D" w:rsidRDefault="004B6A72" w:rsidP="004B6A72">
            <w:pPr>
              <w:tabs>
                <w:tab w:val="left" w:pos="1951"/>
                <w:tab w:val="left" w:pos="2410"/>
              </w:tabs>
              <w:ind w:left="109" w:right="339"/>
              <w:rPr>
                <w:rFonts w:ascii="Arial Narrow" w:hAnsi="Arial Narrow"/>
                <w:color w:val="FF0000"/>
              </w:rPr>
            </w:pPr>
          </w:p>
        </w:tc>
        <w:tc>
          <w:tcPr>
            <w:tcW w:w="1171" w:type="dxa"/>
          </w:tcPr>
          <w:p w14:paraId="77C7D09D" w14:textId="77777777" w:rsidR="004B6A72" w:rsidRPr="00DC4CB5" w:rsidRDefault="004B6A72" w:rsidP="004B6A72">
            <w:pPr>
              <w:jc w:val="center"/>
              <w:rPr>
                <w:rFonts w:ascii="Arial Narrow" w:hAnsi="Arial Narrow"/>
              </w:rPr>
            </w:pPr>
            <w:r w:rsidRPr="00DC4CB5">
              <w:rPr>
                <w:rFonts w:ascii="Arial Narrow" w:hAnsi="Arial Narrow"/>
              </w:rPr>
              <w:t>1</w:t>
            </w:r>
          </w:p>
        </w:tc>
      </w:tr>
      <w:tr w:rsidR="004B6A72" w:rsidRPr="00855E3D" w14:paraId="29FDEC17" w14:textId="77777777" w:rsidTr="004B6A72">
        <w:trPr>
          <w:cantSplit/>
          <w:trHeight w:val="80"/>
        </w:trPr>
        <w:tc>
          <w:tcPr>
            <w:tcW w:w="637" w:type="dxa"/>
          </w:tcPr>
          <w:p w14:paraId="4D64992A" w14:textId="3725CD37" w:rsidR="004B6A72" w:rsidRPr="00DC4CB5" w:rsidRDefault="00422B0F" w:rsidP="004B6A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5.4</w:t>
            </w:r>
          </w:p>
        </w:tc>
        <w:tc>
          <w:tcPr>
            <w:tcW w:w="8997" w:type="dxa"/>
          </w:tcPr>
          <w:p w14:paraId="2754CD48" w14:textId="77777777" w:rsidR="004B6A72" w:rsidRPr="00F97C66" w:rsidRDefault="004B6A72" w:rsidP="004B6A72">
            <w:pPr>
              <w:ind w:right="355"/>
              <w:rPr>
                <w:rFonts w:ascii="Arial Narrow" w:hAnsi="Arial Narrow"/>
              </w:rPr>
            </w:pPr>
            <w:r w:rsidRPr="00CC0EA2">
              <w:rPr>
                <w:rFonts w:ascii="Arial Narrow" w:hAnsi="Arial Narrow" w:cs="Arial"/>
              </w:rPr>
              <w:t>LED-Anhaltestab, beidseitig rot leuchtend</w:t>
            </w:r>
          </w:p>
        </w:tc>
        <w:tc>
          <w:tcPr>
            <w:tcW w:w="3581" w:type="dxa"/>
          </w:tcPr>
          <w:p w14:paraId="7B5401A5" w14:textId="77777777" w:rsidR="004B6A72" w:rsidRPr="00855E3D" w:rsidRDefault="004B6A72" w:rsidP="004B6A72">
            <w:pPr>
              <w:tabs>
                <w:tab w:val="left" w:pos="1951"/>
                <w:tab w:val="left" w:pos="2410"/>
              </w:tabs>
              <w:ind w:left="109" w:right="339"/>
              <w:rPr>
                <w:rFonts w:ascii="Arial Narrow" w:hAnsi="Arial Narrow"/>
                <w:color w:val="FF0000"/>
              </w:rPr>
            </w:pPr>
          </w:p>
        </w:tc>
        <w:tc>
          <w:tcPr>
            <w:tcW w:w="1171" w:type="dxa"/>
          </w:tcPr>
          <w:p w14:paraId="60D00383" w14:textId="77777777" w:rsidR="004B6A72" w:rsidRPr="00DC4CB5" w:rsidRDefault="004B6A72" w:rsidP="004B6A72">
            <w:pPr>
              <w:jc w:val="center"/>
              <w:rPr>
                <w:rFonts w:ascii="Arial Narrow" w:hAnsi="Arial Narrow"/>
              </w:rPr>
            </w:pPr>
            <w:r w:rsidRPr="00DC4CB5">
              <w:rPr>
                <w:rFonts w:ascii="Arial Narrow" w:hAnsi="Arial Narrow"/>
              </w:rPr>
              <w:t>1</w:t>
            </w:r>
          </w:p>
        </w:tc>
      </w:tr>
      <w:tr w:rsidR="004B6A72" w:rsidRPr="00855E3D" w14:paraId="53C78FCF" w14:textId="77777777" w:rsidTr="004B6A72">
        <w:trPr>
          <w:cantSplit/>
          <w:trHeight w:val="80"/>
        </w:trPr>
        <w:tc>
          <w:tcPr>
            <w:tcW w:w="637" w:type="dxa"/>
          </w:tcPr>
          <w:p w14:paraId="5FFE3A94" w14:textId="25CB76B0" w:rsidR="004B6A72" w:rsidRPr="00DC4CB5" w:rsidRDefault="00422B0F" w:rsidP="004B6A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5.5</w:t>
            </w:r>
          </w:p>
        </w:tc>
        <w:tc>
          <w:tcPr>
            <w:tcW w:w="8997" w:type="dxa"/>
          </w:tcPr>
          <w:p w14:paraId="371A2D9D" w14:textId="77777777" w:rsidR="004B6A72" w:rsidRPr="00F97C66" w:rsidRDefault="004B6A72" w:rsidP="004B6A72">
            <w:pPr>
              <w:ind w:right="355"/>
              <w:rPr>
                <w:rFonts w:ascii="Arial Narrow" w:hAnsi="Arial Narrow"/>
              </w:rPr>
            </w:pPr>
            <w:r w:rsidRPr="00855E3D">
              <w:rPr>
                <w:rFonts w:ascii="Arial Narrow" w:hAnsi="Arial Narrow" w:cs="Arial"/>
              </w:rPr>
              <w:t>Warnweste</w:t>
            </w:r>
          </w:p>
        </w:tc>
        <w:tc>
          <w:tcPr>
            <w:tcW w:w="3581" w:type="dxa"/>
          </w:tcPr>
          <w:p w14:paraId="02549E74" w14:textId="77777777" w:rsidR="004B6A72" w:rsidRPr="00855E3D" w:rsidRDefault="004B6A72" w:rsidP="004B6A72">
            <w:pPr>
              <w:tabs>
                <w:tab w:val="left" w:pos="1951"/>
                <w:tab w:val="left" w:pos="2410"/>
              </w:tabs>
              <w:ind w:left="109" w:right="339"/>
              <w:rPr>
                <w:rFonts w:ascii="Arial Narrow" w:hAnsi="Arial Narrow"/>
                <w:color w:val="FF0000"/>
              </w:rPr>
            </w:pPr>
          </w:p>
        </w:tc>
        <w:tc>
          <w:tcPr>
            <w:tcW w:w="1171" w:type="dxa"/>
          </w:tcPr>
          <w:p w14:paraId="034F8762" w14:textId="217B22CE" w:rsidR="004B6A72" w:rsidRPr="00654BE8" w:rsidRDefault="00422B0F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</w:tr>
      <w:tr w:rsidR="00D246C1" w:rsidRPr="00855E3D" w14:paraId="081AF6A0" w14:textId="77777777" w:rsidTr="004B6A72">
        <w:trPr>
          <w:cantSplit/>
          <w:trHeight w:val="80"/>
        </w:trPr>
        <w:tc>
          <w:tcPr>
            <w:tcW w:w="637" w:type="dxa"/>
          </w:tcPr>
          <w:p w14:paraId="109D2BC8" w14:textId="6A2E5B06" w:rsidR="00D246C1" w:rsidRDefault="00D246C1" w:rsidP="004B6A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5.6</w:t>
            </w:r>
          </w:p>
        </w:tc>
        <w:tc>
          <w:tcPr>
            <w:tcW w:w="8997" w:type="dxa"/>
          </w:tcPr>
          <w:p w14:paraId="78A54090" w14:textId="6C4FF811" w:rsidR="00D246C1" w:rsidRDefault="00D246C1" w:rsidP="00071991">
            <w:pPr>
              <w:ind w:right="355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Dokumentenmappe Multi-Organizer</w:t>
            </w:r>
          </w:p>
        </w:tc>
        <w:tc>
          <w:tcPr>
            <w:tcW w:w="3581" w:type="dxa"/>
          </w:tcPr>
          <w:p w14:paraId="76AADB41" w14:textId="77777777" w:rsidR="00D246C1" w:rsidRPr="00855E3D" w:rsidRDefault="00D246C1" w:rsidP="004B6A72">
            <w:pPr>
              <w:tabs>
                <w:tab w:val="left" w:pos="1951"/>
                <w:tab w:val="left" w:pos="2410"/>
              </w:tabs>
              <w:ind w:left="109" w:right="339"/>
              <w:rPr>
                <w:rFonts w:ascii="Arial Narrow" w:hAnsi="Arial Narrow"/>
                <w:color w:val="FF0000"/>
              </w:rPr>
            </w:pPr>
          </w:p>
        </w:tc>
        <w:tc>
          <w:tcPr>
            <w:tcW w:w="1171" w:type="dxa"/>
          </w:tcPr>
          <w:p w14:paraId="13AA5210" w14:textId="5ABBD1C4" w:rsidR="00D246C1" w:rsidRDefault="00D246C1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422B0F" w:rsidRPr="00855E3D" w14:paraId="0A88F9BB" w14:textId="77777777" w:rsidTr="004B6A72">
        <w:trPr>
          <w:cantSplit/>
          <w:trHeight w:val="80"/>
        </w:trPr>
        <w:tc>
          <w:tcPr>
            <w:tcW w:w="637" w:type="dxa"/>
          </w:tcPr>
          <w:p w14:paraId="45D2997C" w14:textId="4A35870A" w:rsidR="00422B0F" w:rsidRDefault="00D246C1" w:rsidP="004B6A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5.7</w:t>
            </w:r>
          </w:p>
        </w:tc>
        <w:tc>
          <w:tcPr>
            <w:tcW w:w="8997" w:type="dxa"/>
          </w:tcPr>
          <w:p w14:paraId="3B57169E" w14:textId="30271FDB" w:rsidR="00422B0F" w:rsidRPr="00855E3D" w:rsidRDefault="00422B0F" w:rsidP="00071991">
            <w:pPr>
              <w:ind w:right="355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Abdeckhaube (Plane)</w:t>
            </w:r>
            <w:r w:rsidR="00071991">
              <w:rPr>
                <w:rFonts w:ascii="Arial Narrow" w:hAnsi="Arial Narrow" w:cs="Arial"/>
              </w:rPr>
              <w:t>,</w:t>
            </w:r>
            <w:r w:rsidR="00071991">
              <w:t xml:space="preserve"> </w:t>
            </w:r>
            <w:r w:rsidR="00071991" w:rsidRPr="00071991">
              <w:rPr>
                <w:rFonts w:ascii="Arial Narrow" w:hAnsi="Arial Narrow" w:cs="Arial"/>
              </w:rPr>
              <w:t>Material 700 gr/m², mit seitlichen Reißverschlüssen sowie Zurrösen</w:t>
            </w:r>
          </w:p>
        </w:tc>
        <w:tc>
          <w:tcPr>
            <w:tcW w:w="3581" w:type="dxa"/>
          </w:tcPr>
          <w:p w14:paraId="170B8CCF" w14:textId="77777777" w:rsidR="00422B0F" w:rsidRPr="00855E3D" w:rsidRDefault="00422B0F" w:rsidP="004B6A72">
            <w:pPr>
              <w:tabs>
                <w:tab w:val="left" w:pos="1951"/>
                <w:tab w:val="left" w:pos="2410"/>
              </w:tabs>
              <w:ind w:left="109" w:right="339"/>
              <w:rPr>
                <w:rFonts w:ascii="Arial Narrow" w:hAnsi="Arial Narrow"/>
                <w:color w:val="FF0000"/>
              </w:rPr>
            </w:pPr>
          </w:p>
        </w:tc>
        <w:tc>
          <w:tcPr>
            <w:tcW w:w="1171" w:type="dxa"/>
          </w:tcPr>
          <w:p w14:paraId="312599C5" w14:textId="6F0CE6F4" w:rsidR="00422B0F" w:rsidRDefault="00422B0F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4B6A72" w:rsidRPr="00855E3D" w14:paraId="59F744AA" w14:textId="77777777" w:rsidTr="004B6A72">
        <w:trPr>
          <w:cantSplit/>
          <w:trHeight w:val="80"/>
        </w:trPr>
        <w:tc>
          <w:tcPr>
            <w:tcW w:w="637" w:type="dxa"/>
            <w:shd w:val="clear" w:color="auto" w:fill="FFFFFF"/>
          </w:tcPr>
          <w:p w14:paraId="3FF9807B" w14:textId="77777777" w:rsidR="004B6A72" w:rsidRPr="00855E3D" w:rsidRDefault="004B6A72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6.</w:t>
            </w:r>
          </w:p>
        </w:tc>
        <w:tc>
          <w:tcPr>
            <w:tcW w:w="8997" w:type="dxa"/>
            <w:shd w:val="clear" w:color="auto" w:fill="FFFFFF"/>
          </w:tcPr>
          <w:p w14:paraId="61C2B4D1" w14:textId="77777777" w:rsidR="004B6A72" w:rsidRPr="00855E3D" w:rsidRDefault="004B6A72" w:rsidP="004B6A72">
            <w:pPr>
              <w:pStyle w:val="Textkrper"/>
              <w:tabs>
                <w:tab w:val="clear" w:pos="1620"/>
                <w:tab w:val="left" w:pos="1878"/>
              </w:tabs>
              <w:rPr>
                <w:color w:val="auto"/>
                <w:sz w:val="20"/>
                <w:szCs w:val="20"/>
              </w:rPr>
            </w:pPr>
            <w:r w:rsidRPr="00855E3D">
              <w:rPr>
                <w:b/>
                <w:bCs/>
                <w:color w:val="auto"/>
                <w:sz w:val="20"/>
                <w:szCs w:val="20"/>
                <w:u w:val="single"/>
              </w:rPr>
              <w:t>Beklebung</w:t>
            </w:r>
          </w:p>
        </w:tc>
        <w:tc>
          <w:tcPr>
            <w:tcW w:w="3581" w:type="dxa"/>
          </w:tcPr>
          <w:p w14:paraId="059F905E" w14:textId="77777777" w:rsidR="004B6A72" w:rsidRPr="00855E3D" w:rsidRDefault="004B6A72" w:rsidP="004B6A72">
            <w:pPr>
              <w:tabs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557222D7" w14:textId="77777777" w:rsidR="004B6A72" w:rsidRPr="00855E3D" w:rsidRDefault="004B6A72" w:rsidP="004B6A72">
            <w:pPr>
              <w:jc w:val="center"/>
              <w:rPr>
                <w:rFonts w:ascii="Arial Narrow" w:hAnsi="Arial Narrow"/>
              </w:rPr>
            </w:pPr>
          </w:p>
        </w:tc>
      </w:tr>
      <w:tr w:rsidR="00422B0F" w:rsidRPr="00855E3D" w14:paraId="6B19997A" w14:textId="77777777" w:rsidTr="004B6A72">
        <w:trPr>
          <w:cantSplit/>
          <w:trHeight w:val="80"/>
        </w:trPr>
        <w:tc>
          <w:tcPr>
            <w:tcW w:w="637" w:type="dxa"/>
            <w:shd w:val="clear" w:color="auto" w:fill="FFFFFF"/>
          </w:tcPr>
          <w:p w14:paraId="38B8707A" w14:textId="66A60477" w:rsidR="00422B0F" w:rsidRPr="00834660" w:rsidRDefault="00834660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 w:rsidRPr="00834660">
              <w:rPr>
                <w:rFonts w:ascii="Arial Narrow" w:hAnsi="Arial Narrow"/>
              </w:rPr>
              <w:t>6.1</w:t>
            </w:r>
          </w:p>
        </w:tc>
        <w:tc>
          <w:tcPr>
            <w:tcW w:w="8997" w:type="dxa"/>
            <w:shd w:val="clear" w:color="auto" w:fill="FFFFFF"/>
          </w:tcPr>
          <w:p w14:paraId="16BFBE9B" w14:textId="697B80F8" w:rsidR="00422B0F" w:rsidRPr="00855E3D" w:rsidRDefault="00422B0F" w:rsidP="00AD0961">
            <w:pPr>
              <w:pStyle w:val="Textkrper"/>
              <w:tabs>
                <w:tab w:val="clear" w:pos="1620"/>
                <w:tab w:val="left" w:pos="1878"/>
              </w:tabs>
              <w:rPr>
                <w:b/>
                <w:bCs/>
                <w:color w:val="auto"/>
                <w:sz w:val="20"/>
                <w:szCs w:val="20"/>
                <w:u w:val="single"/>
              </w:rPr>
            </w:pPr>
            <w:r w:rsidRPr="00BB6B17">
              <w:rPr>
                <w:color w:val="auto"/>
                <w:sz w:val="20"/>
                <w:szCs w:val="20"/>
              </w:rPr>
              <w:t xml:space="preserve">Lieferung und </w:t>
            </w:r>
            <w:r w:rsidR="00AD0961">
              <w:rPr>
                <w:color w:val="auto"/>
                <w:sz w:val="20"/>
                <w:szCs w:val="20"/>
              </w:rPr>
              <w:t>Beklebung mit Streifen aus Gabs</w:t>
            </w:r>
            <w:r w:rsidRPr="00BB6B17">
              <w:rPr>
                <w:color w:val="auto"/>
                <w:sz w:val="20"/>
                <w:szCs w:val="20"/>
              </w:rPr>
              <w:t xml:space="preserve">. Farbe </w:t>
            </w:r>
            <w:r>
              <w:rPr>
                <w:color w:val="auto"/>
                <w:sz w:val="20"/>
                <w:szCs w:val="20"/>
              </w:rPr>
              <w:t>silber</w:t>
            </w:r>
            <w:r w:rsidR="00834660">
              <w:rPr>
                <w:color w:val="auto"/>
                <w:sz w:val="20"/>
                <w:szCs w:val="20"/>
              </w:rPr>
              <w:t xml:space="preserve"> im vorderen und hinteren Bereich (auch seitlich)</w:t>
            </w:r>
          </w:p>
        </w:tc>
        <w:tc>
          <w:tcPr>
            <w:tcW w:w="3581" w:type="dxa"/>
          </w:tcPr>
          <w:p w14:paraId="55000252" w14:textId="77777777" w:rsidR="00422B0F" w:rsidRPr="00855E3D" w:rsidRDefault="00422B0F" w:rsidP="004B6A72">
            <w:pPr>
              <w:tabs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7C65DE99" w14:textId="7A330C11" w:rsidR="00422B0F" w:rsidRPr="00855E3D" w:rsidRDefault="00834660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422B0F" w:rsidRPr="00855E3D" w14:paraId="71325827" w14:textId="77777777" w:rsidTr="004B6A72">
        <w:trPr>
          <w:cantSplit/>
          <w:trHeight w:val="80"/>
        </w:trPr>
        <w:tc>
          <w:tcPr>
            <w:tcW w:w="637" w:type="dxa"/>
            <w:shd w:val="clear" w:color="auto" w:fill="FFFFFF"/>
          </w:tcPr>
          <w:p w14:paraId="70D24A4A" w14:textId="32CCA54D" w:rsidR="00422B0F" w:rsidRPr="00834660" w:rsidRDefault="00834660" w:rsidP="004B6A72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 w:rsidRPr="00834660">
              <w:rPr>
                <w:rFonts w:ascii="Arial Narrow" w:hAnsi="Arial Narrow"/>
              </w:rPr>
              <w:t>6.2</w:t>
            </w:r>
          </w:p>
        </w:tc>
        <w:tc>
          <w:tcPr>
            <w:tcW w:w="8997" w:type="dxa"/>
            <w:shd w:val="clear" w:color="auto" w:fill="FFFFFF"/>
          </w:tcPr>
          <w:p w14:paraId="4E78EF32" w14:textId="44441EB5" w:rsidR="00422B0F" w:rsidRPr="00855E3D" w:rsidRDefault="00834660" w:rsidP="004B6A72">
            <w:pPr>
              <w:pStyle w:val="Textkrper"/>
              <w:tabs>
                <w:tab w:val="clear" w:pos="1620"/>
                <w:tab w:val="left" w:pos="1878"/>
              </w:tabs>
              <w:rPr>
                <w:b/>
                <w:bCs/>
                <w:color w:val="auto"/>
                <w:sz w:val="20"/>
                <w:szCs w:val="20"/>
                <w:u w:val="single"/>
              </w:rPr>
            </w:pPr>
            <w:r w:rsidRPr="00855E3D">
              <w:rPr>
                <w:color w:val="auto"/>
                <w:sz w:val="20"/>
                <w:szCs w:val="20"/>
              </w:rPr>
              <w:t>Der Reifendruck (in bar) ist oberhalb der vorderen und hinteren Räder lackiert oder als Aufkleber anzubringen</w:t>
            </w:r>
            <w:r>
              <w:rPr>
                <w:color w:val="auto"/>
                <w:sz w:val="20"/>
                <w:szCs w:val="20"/>
              </w:rPr>
              <w:t xml:space="preserve"> (in schwarz)</w:t>
            </w:r>
            <w:r w:rsidRPr="00855E3D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14:paraId="107D23D0" w14:textId="77777777" w:rsidR="00422B0F" w:rsidRPr="00855E3D" w:rsidRDefault="00422B0F" w:rsidP="004B6A72">
            <w:pPr>
              <w:tabs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2BD3A374" w14:textId="55D18CD9" w:rsidR="00422B0F" w:rsidRPr="00855E3D" w:rsidRDefault="00834660" w:rsidP="004B6A7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</w:tr>
      <w:tr w:rsidR="007F2EBF" w:rsidRPr="007F2EBF" w14:paraId="74ECCD72" w14:textId="77777777" w:rsidTr="004B6A72">
        <w:trPr>
          <w:cantSplit/>
          <w:trHeight w:val="80"/>
        </w:trPr>
        <w:tc>
          <w:tcPr>
            <w:tcW w:w="637" w:type="dxa"/>
          </w:tcPr>
          <w:p w14:paraId="5EB4CE5B" w14:textId="77777777" w:rsidR="00892681" w:rsidRPr="007F2EBF" w:rsidRDefault="00892681" w:rsidP="0089268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  <w:r w:rsidRPr="007F2EBF">
              <w:rPr>
                <w:rFonts w:ascii="Arial Narrow" w:hAnsi="Arial Narrow"/>
                <w:b/>
              </w:rPr>
              <w:t>7.</w:t>
            </w:r>
          </w:p>
        </w:tc>
        <w:tc>
          <w:tcPr>
            <w:tcW w:w="8997" w:type="dxa"/>
          </w:tcPr>
          <w:p w14:paraId="595D7211" w14:textId="77777777" w:rsidR="00892681" w:rsidRPr="007F2EBF" w:rsidRDefault="00892681" w:rsidP="00892681">
            <w:pPr>
              <w:pStyle w:val="Textkrper"/>
              <w:tabs>
                <w:tab w:val="clear" w:pos="1620"/>
                <w:tab w:val="left" w:pos="1878"/>
              </w:tabs>
              <w:rPr>
                <w:b/>
                <w:bCs/>
                <w:color w:val="auto"/>
                <w:sz w:val="20"/>
                <w:szCs w:val="20"/>
                <w:u w:val="single"/>
              </w:rPr>
            </w:pPr>
            <w:r w:rsidRPr="007F2EBF">
              <w:rPr>
                <w:b/>
                <w:bCs/>
                <w:color w:val="auto"/>
                <w:sz w:val="20"/>
                <w:szCs w:val="20"/>
                <w:u w:val="single"/>
              </w:rPr>
              <w:t>Zulassungsverfahren</w:t>
            </w:r>
          </w:p>
          <w:p w14:paraId="70EDDD6D" w14:textId="4487FA4F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Als Bezeichnung ist in der Zulassungsbescheinigung Teil 1 und Teil 2 einzutragen:</w:t>
            </w:r>
            <w:r w:rsidRPr="007F2EBF">
              <w:rPr>
                <w:rFonts w:ascii="Arial Narrow" w:hAnsi="Arial Narrow" w:cs="Arial"/>
              </w:rPr>
              <w:br/>
              <w:t xml:space="preserve">Bezeichnung der Fahrzeugklasse und des Aufbaus (Feld (5)): </w:t>
            </w:r>
            <w:r w:rsidRPr="007F2EBF">
              <w:rPr>
                <w:rFonts w:ascii="Arial Narrow" w:hAnsi="Arial Narrow" w:cs="Arial"/>
              </w:rPr>
              <w:br/>
              <w:t>1. Z</w:t>
            </w:r>
            <w:r w:rsidR="007F2EBF" w:rsidRPr="007F2EBF">
              <w:rPr>
                <w:rFonts w:ascii="Arial Narrow" w:hAnsi="Arial Narrow" w:cs="Arial"/>
              </w:rPr>
              <w:t>eile So.Kfz. Katastrophenschutz</w:t>
            </w:r>
          </w:p>
          <w:p w14:paraId="7557DE84" w14:textId="42650BA4" w:rsidR="00892681" w:rsidRPr="007F2EBF" w:rsidRDefault="00892681" w:rsidP="007F2EBF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TÜV-Abnahme</w:t>
            </w:r>
          </w:p>
        </w:tc>
        <w:tc>
          <w:tcPr>
            <w:tcW w:w="3581" w:type="dxa"/>
          </w:tcPr>
          <w:p w14:paraId="47005FEB" w14:textId="77777777" w:rsidR="00892681" w:rsidRPr="007F2EBF" w:rsidRDefault="00892681" w:rsidP="00892681">
            <w:pPr>
              <w:tabs>
                <w:tab w:val="left" w:pos="1560"/>
                <w:tab w:val="left" w:pos="2410"/>
              </w:tabs>
              <w:ind w:left="109" w:right="339"/>
              <w:rPr>
                <w:rFonts w:ascii="Arial Narrow" w:hAnsi="Arial Narrow"/>
              </w:rPr>
            </w:pPr>
          </w:p>
        </w:tc>
        <w:tc>
          <w:tcPr>
            <w:tcW w:w="1171" w:type="dxa"/>
          </w:tcPr>
          <w:p w14:paraId="746C9ED9" w14:textId="77777777" w:rsidR="00892681" w:rsidRPr="007F2EBF" w:rsidRDefault="00892681" w:rsidP="00892681">
            <w:pPr>
              <w:jc w:val="center"/>
              <w:rPr>
                <w:rFonts w:ascii="Arial Narrow" w:hAnsi="Arial Narrow"/>
              </w:rPr>
            </w:pPr>
            <w:r w:rsidRPr="007F2EBF">
              <w:rPr>
                <w:rFonts w:ascii="Arial Narrow" w:hAnsi="Arial Narrow"/>
              </w:rPr>
              <w:t>1</w:t>
            </w:r>
          </w:p>
        </w:tc>
      </w:tr>
      <w:tr w:rsidR="007F2EBF" w:rsidRPr="007F2EBF" w14:paraId="3FD47801" w14:textId="77777777" w:rsidTr="004B6A72">
        <w:trPr>
          <w:cantSplit/>
          <w:trHeight w:val="80"/>
        </w:trPr>
        <w:tc>
          <w:tcPr>
            <w:tcW w:w="637" w:type="dxa"/>
          </w:tcPr>
          <w:p w14:paraId="4C2423B0" w14:textId="46C7D8E9" w:rsidR="00892681" w:rsidRPr="007F2EBF" w:rsidRDefault="00071991" w:rsidP="0089268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8</w:t>
            </w:r>
            <w:r w:rsidR="00892681" w:rsidRPr="007F2EBF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8997" w:type="dxa"/>
          </w:tcPr>
          <w:p w14:paraId="2179F0EE" w14:textId="77777777" w:rsidR="00892681" w:rsidRPr="007F2EBF" w:rsidRDefault="00892681" w:rsidP="00892681">
            <w:pPr>
              <w:pStyle w:val="Textkrper"/>
              <w:tabs>
                <w:tab w:val="clear" w:pos="1620"/>
                <w:tab w:val="left" w:pos="1878"/>
              </w:tabs>
              <w:rPr>
                <w:b/>
                <w:bCs/>
                <w:color w:val="auto"/>
                <w:sz w:val="20"/>
                <w:szCs w:val="20"/>
                <w:u w:val="single"/>
              </w:rPr>
            </w:pPr>
            <w:r w:rsidRPr="007F2EBF">
              <w:rPr>
                <w:b/>
                <w:bCs/>
                <w:color w:val="auto"/>
                <w:sz w:val="20"/>
                <w:szCs w:val="20"/>
                <w:u w:val="single"/>
              </w:rPr>
              <w:t>Dokumentation / Unterlagen</w:t>
            </w:r>
          </w:p>
          <w:p w14:paraId="5E1C93B4" w14:textId="77777777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Zulassungsbescheinigung Teil II und Teil I</w:t>
            </w:r>
          </w:p>
          <w:p w14:paraId="095B57E8" w14:textId="77777777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Prüfbuch gemäß StVZO</w:t>
            </w:r>
          </w:p>
          <w:p w14:paraId="104807E5" w14:textId="77777777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Gewährleistungsunterlagen</w:t>
            </w:r>
          </w:p>
          <w:p w14:paraId="3663A0E7" w14:textId="4AD4646A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Verzeichnis der autorisierten Kundendienstwerkstätten im gesamten Bundesgebiet</w:t>
            </w:r>
          </w:p>
          <w:p w14:paraId="2720870D" w14:textId="77777777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Pflege- und Wartungsanleitung, Serviceheft</w:t>
            </w:r>
          </w:p>
          <w:p w14:paraId="25E9BBFD" w14:textId="77777777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Gewährleistungs-, Bedienungs- Prüf- und Wartungsunterlagen der Zusatzausstattungselemente (z.B. Funkeinrichtung)</w:t>
            </w:r>
          </w:p>
          <w:p w14:paraId="12DDB094" w14:textId="77777777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 xml:space="preserve">Über den gefertigten Einbau ist eine schriftliche Dokumentation einschl. Schaltbilder, Lagebeschreibung mit Übersichtsdarstellung, Kabelpläne, Verdrahtungspläne, Komponentenanschaltung zu fertigen und bei Abnahme mitzuliefern.  </w:t>
            </w:r>
          </w:p>
          <w:p w14:paraId="7223A6CB" w14:textId="042C477D" w:rsidR="00892681" w:rsidRPr="007F2EBF" w:rsidRDefault="00892681" w:rsidP="00153B6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Mass</w:t>
            </w:r>
            <w:r w:rsidR="004C6503">
              <w:rPr>
                <w:rFonts w:ascii="Arial Narrow" w:hAnsi="Arial Narrow" w:cs="Arial"/>
              </w:rPr>
              <w:t>ebilanz</w:t>
            </w:r>
          </w:p>
          <w:p w14:paraId="2ECCBC57" w14:textId="1673F590" w:rsidR="00892681" w:rsidRPr="00071991" w:rsidRDefault="00892681" w:rsidP="007B2098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071991">
              <w:rPr>
                <w:rFonts w:ascii="Arial Narrow" w:hAnsi="Arial Narrow" w:cs="Arial"/>
              </w:rPr>
              <w:t>Energiebilanz gemäß E DIN 14502-2 (Kfz-Elektrik,Zusatzelektrik, Fremdeinspeisung)</w:t>
            </w:r>
          </w:p>
          <w:p w14:paraId="72CED096" w14:textId="77777777" w:rsidR="00892681" w:rsidRPr="007F2EBF" w:rsidRDefault="00892681" w:rsidP="00892681">
            <w:pPr>
              <w:numPr>
                <w:ilvl w:val="1"/>
                <w:numId w:val="17"/>
              </w:numPr>
              <w:tabs>
                <w:tab w:val="clear" w:pos="1257"/>
                <w:tab w:val="num" w:pos="356"/>
                <w:tab w:val="num" w:pos="639"/>
              </w:tabs>
              <w:ind w:left="356" w:right="355" w:hanging="356"/>
              <w:rPr>
                <w:rFonts w:ascii="Arial Narrow" w:hAnsi="Arial Narrow" w:cs="Arial"/>
              </w:rPr>
            </w:pPr>
            <w:r w:rsidRPr="007F2EBF">
              <w:rPr>
                <w:rFonts w:ascii="Arial Narrow" w:hAnsi="Arial Narrow" w:cs="Arial"/>
              </w:rPr>
              <w:t>Bereitstellung der o.a. Unterlagen zusätzlich einfach in elektronischer Form mit der Erlaubnis zur uneingeschränkten Weiterverwendung.</w:t>
            </w:r>
          </w:p>
        </w:tc>
        <w:tc>
          <w:tcPr>
            <w:tcW w:w="3581" w:type="dxa"/>
          </w:tcPr>
          <w:p w14:paraId="0324FE69" w14:textId="77777777" w:rsidR="00892681" w:rsidRPr="007F2EBF" w:rsidRDefault="00892681" w:rsidP="00892681">
            <w:pPr>
              <w:pStyle w:val="Textkrper"/>
              <w:ind w:left="109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71" w:type="dxa"/>
          </w:tcPr>
          <w:p w14:paraId="3D40B59F" w14:textId="77777777" w:rsidR="00892681" w:rsidRPr="007F2EBF" w:rsidRDefault="00892681" w:rsidP="00892681">
            <w:pPr>
              <w:jc w:val="center"/>
              <w:rPr>
                <w:rFonts w:ascii="Arial Narrow" w:hAnsi="Arial Narrow"/>
              </w:rPr>
            </w:pPr>
            <w:r w:rsidRPr="007F2EBF">
              <w:rPr>
                <w:rFonts w:ascii="Arial Narrow" w:hAnsi="Arial Narrow"/>
              </w:rPr>
              <w:t>1</w:t>
            </w:r>
          </w:p>
        </w:tc>
      </w:tr>
      <w:tr w:rsidR="00892681" w:rsidRPr="00855E3D" w14:paraId="72B3911C" w14:textId="77777777" w:rsidTr="004B6A72">
        <w:trPr>
          <w:cantSplit/>
          <w:trHeight w:val="80"/>
        </w:trPr>
        <w:tc>
          <w:tcPr>
            <w:tcW w:w="637" w:type="dxa"/>
          </w:tcPr>
          <w:p w14:paraId="22AEE2D5" w14:textId="41FD69D6" w:rsidR="00892681" w:rsidRDefault="00071991" w:rsidP="0089268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  <w:r w:rsidR="00892681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8997" w:type="dxa"/>
          </w:tcPr>
          <w:p w14:paraId="363E32B2" w14:textId="77777777" w:rsidR="00892681" w:rsidRDefault="00892681" w:rsidP="00892681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  <w:b/>
                <w:u w:val="single"/>
              </w:rPr>
            </w:pPr>
            <w:r>
              <w:rPr>
                <w:rFonts w:ascii="Arial Narrow" w:hAnsi="Arial Narrow" w:cs="Arial"/>
                <w:b/>
                <w:u w:val="single"/>
              </w:rPr>
              <w:t>Projektbetreuung</w:t>
            </w:r>
          </w:p>
          <w:p w14:paraId="0B2BA245" w14:textId="77777777" w:rsidR="00892681" w:rsidRDefault="00892681" w:rsidP="00892681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Technisches Gespräch vor Baubeginn, Rohbauabnahme und Endabnahme sind nach abgestimmter Terminierung durchzuführen. </w:t>
            </w:r>
          </w:p>
          <w:p w14:paraId="23FCEF1C" w14:textId="77777777" w:rsidR="00892681" w:rsidRDefault="00892681" w:rsidP="00892681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Über die Besprechungen sind vom Auftragnehmer Ergebnisprotokolle zu fertigen.</w:t>
            </w:r>
          </w:p>
          <w:p w14:paraId="396DC7EF" w14:textId="77777777" w:rsidR="00892681" w:rsidRDefault="00892681" w:rsidP="00892681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</w:rPr>
            </w:pPr>
          </w:p>
          <w:p w14:paraId="439BEF98" w14:textId="745C68CC" w:rsidR="00892681" w:rsidRDefault="00892681" w:rsidP="00892681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Schulung und Einweisung für </w:t>
            </w:r>
            <w:r w:rsidR="00071991">
              <w:rPr>
                <w:rFonts w:ascii="Arial Narrow" w:hAnsi="Arial Narrow" w:cs="Arial"/>
              </w:rPr>
              <w:t>2</w:t>
            </w:r>
            <w:r>
              <w:rPr>
                <w:rFonts w:ascii="Arial Narrow" w:hAnsi="Arial Narrow" w:cs="Arial"/>
              </w:rPr>
              <w:t xml:space="preserve"> Personen beim Auftrag</w:t>
            </w:r>
            <w:r w:rsidR="00153B61">
              <w:rPr>
                <w:rFonts w:ascii="Arial Narrow" w:hAnsi="Arial Narrow" w:cs="Arial"/>
              </w:rPr>
              <w:t>nehmer.</w:t>
            </w:r>
          </w:p>
          <w:p w14:paraId="504376E8" w14:textId="77777777" w:rsidR="00892681" w:rsidRDefault="00892681" w:rsidP="00892681">
            <w:pPr>
              <w:widowControl w:val="0"/>
              <w:tabs>
                <w:tab w:val="left" w:pos="1210"/>
              </w:tabs>
              <w:ind w:right="355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Schwerpunkt: sichere Bedienung und Kennlernen aller fahrgestellseitigen Ausstattungsmerkmale sowie Hinweise auf Pflege und Wartung.</w:t>
            </w:r>
          </w:p>
          <w:p w14:paraId="2A40BF3A" w14:textId="77777777" w:rsidR="00892681" w:rsidRDefault="00892681" w:rsidP="00892681">
            <w:pPr>
              <w:pStyle w:val="Textkrper"/>
              <w:tabs>
                <w:tab w:val="clear" w:pos="1620"/>
                <w:tab w:val="left" w:pos="1878"/>
              </w:tabs>
              <w:rPr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3581" w:type="dxa"/>
          </w:tcPr>
          <w:p w14:paraId="10F4D03E" w14:textId="77777777" w:rsidR="00892681" w:rsidRPr="00855E3D" w:rsidRDefault="00892681" w:rsidP="00892681">
            <w:pPr>
              <w:pStyle w:val="Textkrper"/>
              <w:ind w:left="109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71" w:type="dxa"/>
          </w:tcPr>
          <w:p w14:paraId="1AE58888" w14:textId="47357035" w:rsidR="00892681" w:rsidRPr="00AB647E" w:rsidRDefault="00892681" w:rsidP="00892681">
            <w:pPr>
              <w:jc w:val="center"/>
              <w:rPr>
                <w:rFonts w:ascii="Arial Narrow" w:hAnsi="Arial Narrow"/>
              </w:rPr>
            </w:pPr>
            <w:r w:rsidRPr="00DB11C8">
              <w:rPr>
                <w:rFonts w:ascii="Arial Narrow" w:hAnsi="Arial Narrow"/>
              </w:rPr>
              <w:t>1</w:t>
            </w:r>
          </w:p>
        </w:tc>
      </w:tr>
      <w:tr w:rsidR="00892681" w:rsidRPr="00855E3D" w14:paraId="70D759A4" w14:textId="77777777" w:rsidTr="004B6A72">
        <w:trPr>
          <w:cantSplit/>
          <w:trHeight w:val="80"/>
        </w:trPr>
        <w:tc>
          <w:tcPr>
            <w:tcW w:w="637" w:type="dxa"/>
          </w:tcPr>
          <w:p w14:paraId="0F79D651" w14:textId="0F97B181" w:rsidR="00892681" w:rsidRDefault="00892681" w:rsidP="0007199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</w:rPr>
            </w:pPr>
            <w:r w:rsidRPr="008D0F54">
              <w:rPr>
                <w:rFonts w:ascii="Arial Narrow" w:hAnsi="Arial Narrow"/>
                <w:b/>
              </w:rPr>
              <w:t>1</w:t>
            </w:r>
            <w:r w:rsidR="00071991">
              <w:rPr>
                <w:rFonts w:ascii="Arial Narrow" w:hAnsi="Arial Narrow"/>
                <w:b/>
              </w:rPr>
              <w:t>0</w:t>
            </w:r>
            <w:r w:rsidRPr="008D0F54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8997" w:type="dxa"/>
          </w:tcPr>
          <w:p w14:paraId="45DA51BF" w14:textId="77777777" w:rsidR="00892681" w:rsidRDefault="00892681" w:rsidP="00892681">
            <w:pPr>
              <w:pStyle w:val="Textkrper"/>
              <w:rPr>
                <w:b/>
                <w:color w:val="auto"/>
                <w:sz w:val="20"/>
              </w:rPr>
            </w:pPr>
            <w:r>
              <w:rPr>
                <w:b/>
                <w:color w:val="auto"/>
                <w:sz w:val="20"/>
              </w:rPr>
              <w:t>Auslieferung</w:t>
            </w:r>
          </w:p>
          <w:p w14:paraId="637EDE95" w14:textId="0ED9186C" w:rsidR="00892681" w:rsidRPr="00071991" w:rsidRDefault="00892681" w:rsidP="00892681">
            <w:pPr>
              <w:pStyle w:val="Textkrper"/>
              <w:rPr>
                <w:color w:val="auto"/>
                <w:sz w:val="20"/>
              </w:rPr>
            </w:pPr>
            <w:r w:rsidRPr="00071991">
              <w:rPr>
                <w:color w:val="auto"/>
                <w:sz w:val="20"/>
              </w:rPr>
              <w:t xml:space="preserve">spätestens </w:t>
            </w:r>
            <w:r w:rsidR="004C6503">
              <w:rPr>
                <w:color w:val="auto"/>
                <w:sz w:val="20"/>
              </w:rPr>
              <w:t>5</w:t>
            </w:r>
            <w:r w:rsidRPr="00071991">
              <w:rPr>
                <w:color w:val="auto"/>
                <w:sz w:val="20"/>
              </w:rPr>
              <w:t xml:space="preserve"> Monate nach Auftragserteilung</w:t>
            </w:r>
          </w:p>
          <w:p w14:paraId="152DDDF0" w14:textId="77777777" w:rsidR="00892681" w:rsidRPr="000D0F9F" w:rsidRDefault="00892681" w:rsidP="00892681">
            <w:pPr>
              <w:pStyle w:val="Textkrper"/>
              <w:rPr>
                <w:color w:val="auto"/>
                <w:sz w:val="20"/>
              </w:rPr>
            </w:pPr>
          </w:p>
          <w:p w14:paraId="501F882A" w14:textId="13A7922D" w:rsidR="00892681" w:rsidRDefault="00892681" w:rsidP="00892681">
            <w:pPr>
              <w:pStyle w:val="Textkrper"/>
              <w:tabs>
                <w:tab w:val="clear" w:pos="1620"/>
                <w:tab w:val="left" w:pos="1878"/>
              </w:tabs>
              <w:rPr>
                <w:b/>
                <w:bCs/>
                <w:color w:val="auto"/>
                <w:sz w:val="20"/>
                <w:szCs w:val="20"/>
                <w:u w:val="single"/>
              </w:rPr>
            </w:pPr>
            <w:r w:rsidRPr="000D0F9F">
              <w:rPr>
                <w:color w:val="auto"/>
                <w:sz w:val="20"/>
              </w:rPr>
              <w:t>Selbstabholung durch Auftraggeber</w:t>
            </w:r>
            <w:r>
              <w:rPr>
                <w:color w:val="auto"/>
                <w:sz w:val="20"/>
              </w:rPr>
              <w:t xml:space="preserve"> innerhalb Deutschlands</w:t>
            </w:r>
          </w:p>
        </w:tc>
        <w:tc>
          <w:tcPr>
            <w:tcW w:w="3581" w:type="dxa"/>
          </w:tcPr>
          <w:p w14:paraId="14EB160E" w14:textId="77777777" w:rsidR="00892681" w:rsidRDefault="00892681" w:rsidP="00892681">
            <w:pPr>
              <w:pStyle w:val="Textkrper"/>
              <w:rPr>
                <w:color w:val="auto"/>
                <w:sz w:val="20"/>
              </w:rPr>
            </w:pPr>
          </w:p>
          <w:p w14:paraId="19B9CA6A" w14:textId="77777777" w:rsidR="00892681" w:rsidRPr="00E65A33" w:rsidRDefault="00892681" w:rsidP="00892681">
            <w:pPr>
              <w:pStyle w:val="Textkrper"/>
              <w:rPr>
                <w:color w:val="auto"/>
                <w:sz w:val="20"/>
              </w:rPr>
            </w:pPr>
            <w:r w:rsidRPr="00E65A33">
              <w:rPr>
                <w:color w:val="auto"/>
                <w:sz w:val="20"/>
              </w:rPr>
              <w:t>Verbindlic</w:t>
            </w:r>
            <w:r>
              <w:rPr>
                <w:color w:val="auto"/>
                <w:sz w:val="20"/>
              </w:rPr>
              <w:t xml:space="preserve">her Liefertermin: </w:t>
            </w:r>
            <w:r w:rsidRPr="00C97582">
              <w:rPr>
                <w:color w:val="auto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97582">
              <w:rPr>
                <w:color w:val="auto"/>
                <w:sz w:val="20"/>
              </w:rPr>
              <w:instrText xml:space="preserve"> FORMTEXT </w:instrText>
            </w:r>
            <w:r w:rsidRPr="00C97582">
              <w:rPr>
                <w:color w:val="auto"/>
                <w:sz w:val="20"/>
              </w:rPr>
            </w:r>
            <w:r w:rsidRPr="00C97582">
              <w:rPr>
                <w:color w:val="auto"/>
                <w:sz w:val="20"/>
              </w:rPr>
              <w:fldChar w:fldCharType="separate"/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t> </w:t>
            </w:r>
            <w:r w:rsidRPr="00C97582">
              <w:rPr>
                <w:color w:val="auto"/>
                <w:sz w:val="20"/>
              </w:rPr>
              <w:fldChar w:fldCharType="end"/>
            </w:r>
          </w:p>
          <w:p w14:paraId="64B78993" w14:textId="77777777" w:rsidR="00892681" w:rsidRPr="00855E3D" w:rsidRDefault="00892681" w:rsidP="00892681">
            <w:pPr>
              <w:pStyle w:val="Textkrper"/>
              <w:ind w:left="109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71" w:type="dxa"/>
          </w:tcPr>
          <w:p w14:paraId="7025AFD4" w14:textId="77777777" w:rsidR="00892681" w:rsidRPr="00AB647E" w:rsidRDefault="00892681" w:rsidP="00892681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0E0FC97D" w14:textId="3868CA10" w:rsidR="001D268F" w:rsidRDefault="001D268F" w:rsidP="005C7D66">
      <w:pPr>
        <w:pStyle w:val="Kopfzeil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271CACE5" w14:textId="60C8DD39" w:rsidR="004B6A72" w:rsidRDefault="004B6A72" w:rsidP="005C7D66">
      <w:pPr>
        <w:pStyle w:val="Kopfzeil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14DBBFAF" w14:textId="5D40508F" w:rsidR="004B6A72" w:rsidRDefault="004B6A72" w:rsidP="005C7D66">
      <w:pPr>
        <w:pStyle w:val="Kopfzeil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4FE6B22F" w14:textId="00BB9972" w:rsidR="00153B61" w:rsidRDefault="004B6A72" w:rsidP="00153B61">
      <w:pPr>
        <w:pStyle w:val="Kopfzeile"/>
        <w:tabs>
          <w:tab w:val="clear" w:pos="4536"/>
        </w:tabs>
        <w:spacing w:after="240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ab/>
      </w:r>
      <w:r w:rsidR="00153B61" w:rsidRPr="00C4067B">
        <w:rPr>
          <w:rFonts w:ascii="Arial Narrow" w:hAnsi="Arial Narrow"/>
          <w:b/>
          <w:sz w:val="32"/>
        </w:rPr>
        <w:t xml:space="preserve">Gesamtpreis </w:t>
      </w:r>
      <w:r w:rsidR="00153B61">
        <w:rPr>
          <w:rFonts w:ascii="Arial Narrow" w:hAnsi="Arial Narrow"/>
          <w:b/>
          <w:sz w:val="32"/>
        </w:rPr>
        <w:t>ein ATV</w:t>
      </w:r>
      <w:r w:rsidR="00153B61" w:rsidRPr="00C97582">
        <w:rPr>
          <w:rFonts w:ascii="Arial Narrow" w:hAnsi="Arial Narrow"/>
          <w:b/>
          <w:sz w:val="32"/>
        </w:rPr>
        <w:t xml:space="preserve"> </w:t>
      </w:r>
      <w:r w:rsidR="00153B61" w:rsidRPr="00C4067B">
        <w:rPr>
          <w:rFonts w:ascii="Arial Narrow" w:hAnsi="Arial Narrow"/>
          <w:b/>
          <w:sz w:val="32"/>
        </w:rPr>
        <w:t xml:space="preserve">Netto: </w:t>
      </w:r>
      <w:r w:rsidR="00153B61" w:rsidRPr="00C4067B">
        <w:rPr>
          <w:rFonts w:ascii="Arial Narrow" w:hAnsi="Arial Narrow"/>
          <w:b/>
          <w:sz w:val="3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53B61" w:rsidRPr="00C4067B">
        <w:rPr>
          <w:rFonts w:ascii="Arial Narrow" w:hAnsi="Arial Narrow"/>
          <w:b/>
          <w:sz w:val="32"/>
        </w:rPr>
        <w:instrText xml:space="preserve"> FORMTEXT </w:instrText>
      </w:r>
      <w:r w:rsidR="00153B61" w:rsidRPr="00C4067B">
        <w:rPr>
          <w:rFonts w:ascii="Arial Narrow" w:hAnsi="Arial Narrow"/>
          <w:b/>
          <w:sz w:val="32"/>
        </w:rPr>
      </w:r>
      <w:r w:rsidR="00153B61" w:rsidRPr="00C4067B">
        <w:rPr>
          <w:rFonts w:ascii="Arial Narrow" w:hAnsi="Arial Narrow"/>
          <w:b/>
          <w:sz w:val="32"/>
        </w:rPr>
        <w:fldChar w:fldCharType="separate"/>
      </w:r>
      <w:r w:rsidR="00153B61" w:rsidRPr="00C4067B">
        <w:rPr>
          <w:rFonts w:ascii="Arial Narrow" w:hAnsi="Arial Narrow"/>
          <w:b/>
          <w:sz w:val="32"/>
        </w:rPr>
        <w:t> </w:t>
      </w:r>
      <w:r w:rsidR="00153B61" w:rsidRPr="00C4067B">
        <w:rPr>
          <w:rFonts w:ascii="Arial Narrow" w:hAnsi="Arial Narrow"/>
          <w:b/>
          <w:sz w:val="32"/>
        </w:rPr>
        <w:t> </w:t>
      </w:r>
      <w:r w:rsidR="00153B61" w:rsidRPr="00C4067B">
        <w:rPr>
          <w:rFonts w:ascii="Arial Narrow" w:hAnsi="Arial Narrow"/>
          <w:b/>
          <w:sz w:val="32"/>
        </w:rPr>
        <w:t> </w:t>
      </w:r>
      <w:r w:rsidR="00153B61" w:rsidRPr="00C4067B">
        <w:rPr>
          <w:rFonts w:ascii="Arial Narrow" w:hAnsi="Arial Narrow"/>
          <w:b/>
          <w:sz w:val="32"/>
        </w:rPr>
        <w:t> </w:t>
      </w:r>
      <w:r w:rsidR="00153B61" w:rsidRPr="00C4067B">
        <w:rPr>
          <w:rFonts w:ascii="Arial Narrow" w:hAnsi="Arial Narrow"/>
          <w:b/>
          <w:sz w:val="32"/>
        </w:rPr>
        <w:t> </w:t>
      </w:r>
      <w:r w:rsidR="00153B61" w:rsidRPr="00C4067B">
        <w:rPr>
          <w:rFonts w:ascii="Arial Narrow" w:hAnsi="Arial Narrow"/>
          <w:b/>
          <w:sz w:val="32"/>
        </w:rPr>
        <w:fldChar w:fldCharType="end"/>
      </w:r>
    </w:p>
    <w:p w14:paraId="604E859F" w14:textId="1DD1517F" w:rsidR="00153B61" w:rsidRDefault="00153B61" w:rsidP="00153B61">
      <w:pPr>
        <w:pStyle w:val="Kopfzeile"/>
        <w:tabs>
          <w:tab w:val="clear" w:pos="4536"/>
        </w:tabs>
        <w:spacing w:after="240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ab/>
      </w:r>
      <w:r w:rsidRPr="00C4067B">
        <w:rPr>
          <w:rFonts w:ascii="Arial Narrow" w:hAnsi="Arial Narrow"/>
          <w:b/>
          <w:sz w:val="32"/>
        </w:rPr>
        <w:t xml:space="preserve">Gesamtpreis </w:t>
      </w:r>
      <w:r>
        <w:rPr>
          <w:rFonts w:ascii="Arial Narrow" w:hAnsi="Arial Narrow"/>
          <w:b/>
          <w:sz w:val="32"/>
        </w:rPr>
        <w:t>drei ATV</w:t>
      </w:r>
      <w:r w:rsidRPr="00C97582">
        <w:rPr>
          <w:rFonts w:ascii="Arial Narrow" w:hAnsi="Arial Narrow"/>
          <w:b/>
          <w:sz w:val="32"/>
        </w:rPr>
        <w:t xml:space="preserve"> </w:t>
      </w:r>
      <w:r w:rsidRPr="00C4067B">
        <w:rPr>
          <w:rFonts w:ascii="Arial Narrow" w:hAnsi="Arial Narrow"/>
          <w:b/>
          <w:sz w:val="32"/>
        </w:rPr>
        <w:t xml:space="preserve">Netto: </w:t>
      </w:r>
      <w:r w:rsidRPr="00C4067B">
        <w:rPr>
          <w:rFonts w:ascii="Arial Narrow" w:hAnsi="Arial Narrow"/>
          <w:b/>
          <w:sz w:val="3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067B">
        <w:rPr>
          <w:rFonts w:ascii="Arial Narrow" w:hAnsi="Arial Narrow"/>
          <w:b/>
          <w:sz w:val="32"/>
        </w:rPr>
        <w:instrText xml:space="preserve"> FORMTEXT </w:instrText>
      </w:r>
      <w:r w:rsidRPr="00C4067B">
        <w:rPr>
          <w:rFonts w:ascii="Arial Narrow" w:hAnsi="Arial Narrow"/>
          <w:b/>
          <w:sz w:val="32"/>
        </w:rPr>
      </w:r>
      <w:r w:rsidRPr="00C4067B">
        <w:rPr>
          <w:rFonts w:ascii="Arial Narrow" w:hAnsi="Arial Narrow"/>
          <w:b/>
          <w:sz w:val="32"/>
        </w:rPr>
        <w:fldChar w:fldCharType="separate"/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fldChar w:fldCharType="end"/>
      </w:r>
    </w:p>
    <w:p w14:paraId="3F6908B7" w14:textId="77777777" w:rsidR="00153B61" w:rsidRPr="00C4067B" w:rsidRDefault="00153B61" w:rsidP="00153B61">
      <w:pPr>
        <w:pStyle w:val="Kopfzeile"/>
        <w:tabs>
          <w:tab w:val="clear" w:pos="4536"/>
        </w:tabs>
        <w:spacing w:after="240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ab/>
      </w:r>
      <w:r w:rsidRPr="00C4067B">
        <w:rPr>
          <w:rFonts w:ascii="Arial Narrow" w:hAnsi="Arial Narrow"/>
          <w:b/>
          <w:sz w:val="3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067B">
        <w:rPr>
          <w:rFonts w:ascii="Arial Narrow" w:hAnsi="Arial Narrow"/>
          <w:b/>
          <w:sz w:val="32"/>
        </w:rPr>
        <w:instrText xml:space="preserve"> FORMTEXT </w:instrText>
      </w:r>
      <w:r w:rsidRPr="00C4067B">
        <w:rPr>
          <w:rFonts w:ascii="Arial Narrow" w:hAnsi="Arial Narrow"/>
          <w:b/>
          <w:sz w:val="32"/>
        </w:rPr>
      </w:r>
      <w:r w:rsidRPr="00C4067B">
        <w:rPr>
          <w:rFonts w:ascii="Arial Narrow" w:hAnsi="Arial Narrow"/>
          <w:b/>
          <w:sz w:val="32"/>
        </w:rPr>
        <w:fldChar w:fldCharType="separate"/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fldChar w:fldCharType="end"/>
      </w:r>
      <w:r w:rsidRPr="00C4067B">
        <w:rPr>
          <w:rFonts w:ascii="Arial Narrow" w:hAnsi="Arial Narrow"/>
          <w:b/>
          <w:sz w:val="32"/>
        </w:rPr>
        <w:t xml:space="preserve"> % Mwst.: </w:t>
      </w:r>
      <w:r w:rsidRPr="00C4067B">
        <w:rPr>
          <w:rFonts w:ascii="Arial Narrow" w:hAnsi="Arial Narrow"/>
          <w:b/>
          <w:sz w:val="3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067B">
        <w:rPr>
          <w:rFonts w:ascii="Arial Narrow" w:hAnsi="Arial Narrow"/>
          <w:b/>
          <w:sz w:val="32"/>
        </w:rPr>
        <w:instrText xml:space="preserve"> FORMTEXT </w:instrText>
      </w:r>
      <w:r w:rsidRPr="00C4067B">
        <w:rPr>
          <w:rFonts w:ascii="Arial Narrow" w:hAnsi="Arial Narrow"/>
          <w:b/>
          <w:sz w:val="32"/>
        </w:rPr>
      </w:r>
      <w:r w:rsidRPr="00C4067B">
        <w:rPr>
          <w:rFonts w:ascii="Arial Narrow" w:hAnsi="Arial Narrow"/>
          <w:b/>
          <w:sz w:val="32"/>
        </w:rPr>
        <w:fldChar w:fldCharType="separate"/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fldChar w:fldCharType="end"/>
      </w:r>
    </w:p>
    <w:p w14:paraId="3B803A29" w14:textId="58293F4F" w:rsidR="00153B61" w:rsidRPr="00C4067B" w:rsidRDefault="00153B61" w:rsidP="00153B61">
      <w:pPr>
        <w:pStyle w:val="Kopfzeile"/>
        <w:tabs>
          <w:tab w:val="clear" w:pos="4536"/>
        </w:tabs>
        <w:spacing w:after="240"/>
        <w:rPr>
          <w:rFonts w:ascii="Arial Narrow" w:hAnsi="Arial Narrow"/>
          <w:b/>
          <w:sz w:val="32"/>
        </w:rPr>
      </w:pPr>
      <w:r>
        <w:rPr>
          <w:rFonts w:ascii="Arial Narrow" w:hAnsi="Arial Narrow"/>
          <w:b/>
          <w:sz w:val="32"/>
        </w:rPr>
        <w:tab/>
      </w:r>
      <w:r w:rsidRPr="00C4067B">
        <w:rPr>
          <w:rFonts w:ascii="Arial Narrow" w:hAnsi="Arial Narrow"/>
          <w:b/>
          <w:sz w:val="32"/>
        </w:rPr>
        <w:t xml:space="preserve">Gesamtpreis </w:t>
      </w:r>
      <w:r>
        <w:rPr>
          <w:rFonts w:ascii="Arial Narrow" w:hAnsi="Arial Narrow"/>
          <w:b/>
          <w:sz w:val="32"/>
        </w:rPr>
        <w:t>drei ATV</w:t>
      </w:r>
      <w:r w:rsidRPr="00C97582">
        <w:rPr>
          <w:rFonts w:ascii="Arial Narrow" w:hAnsi="Arial Narrow"/>
          <w:b/>
          <w:sz w:val="32"/>
        </w:rPr>
        <w:t xml:space="preserve"> </w:t>
      </w:r>
      <w:r w:rsidRPr="00C4067B">
        <w:rPr>
          <w:rFonts w:ascii="Arial Narrow" w:hAnsi="Arial Narrow"/>
          <w:b/>
          <w:sz w:val="32"/>
        </w:rPr>
        <w:t xml:space="preserve">Brutto: </w:t>
      </w:r>
      <w:r w:rsidRPr="00C4067B">
        <w:rPr>
          <w:rFonts w:ascii="Arial Narrow" w:hAnsi="Arial Narrow"/>
          <w:b/>
          <w:sz w:val="3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067B">
        <w:rPr>
          <w:rFonts w:ascii="Arial Narrow" w:hAnsi="Arial Narrow"/>
          <w:b/>
          <w:sz w:val="32"/>
        </w:rPr>
        <w:instrText xml:space="preserve"> FORMTEXT </w:instrText>
      </w:r>
      <w:r w:rsidRPr="00C4067B">
        <w:rPr>
          <w:rFonts w:ascii="Arial Narrow" w:hAnsi="Arial Narrow"/>
          <w:b/>
          <w:sz w:val="32"/>
        </w:rPr>
      </w:r>
      <w:r w:rsidRPr="00C4067B">
        <w:rPr>
          <w:rFonts w:ascii="Arial Narrow" w:hAnsi="Arial Narrow"/>
          <w:b/>
          <w:sz w:val="32"/>
        </w:rPr>
        <w:fldChar w:fldCharType="separate"/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t> </w:t>
      </w:r>
      <w:r w:rsidRPr="00C4067B">
        <w:rPr>
          <w:rFonts w:ascii="Arial Narrow" w:hAnsi="Arial Narrow"/>
          <w:b/>
          <w:sz w:val="32"/>
        </w:rPr>
        <w:fldChar w:fldCharType="end"/>
      </w:r>
    </w:p>
    <w:p w14:paraId="075F76E3" w14:textId="3E11E764" w:rsidR="004B6A72" w:rsidRDefault="004B6A72" w:rsidP="00153B61">
      <w:pPr>
        <w:pStyle w:val="Kopfzeile"/>
        <w:tabs>
          <w:tab w:val="clear" w:pos="4536"/>
        </w:tabs>
        <w:spacing w:after="240"/>
        <w:rPr>
          <w:rFonts w:ascii="Arial Narrow" w:hAnsi="Arial Narrow"/>
        </w:rPr>
      </w:pPr>
    </w:p>
    <w:p w14:paraId="630408D2" w14:textId="77777777" w:rsidR="001C0661" w:rsidRDefault="001C0661" w:rsidP="001C0661">
      <w:pPr>
        <w:pStyle w:val="Kopfzeile"/>
        <w:tabs>
          <w:tab w:val="clear" w:pos="4536"/>
          <w:tab w:val="clear" w:pos="9072"/>
        </w:tabs>
        <w:rPr>
          <w:rFonts w:ascii="Arial Narrow" w:hAnsi="Arial Narrow"/>
        </w:rPr>
      </w:pPr>
    </w:p>
    <w:p w14:paraId="2CD358ED" w14:textId="77777777" w:rsidR="001C0661" w:rsidRDefault="001C0661" w:rsidP="001C0661">
      <w:pPr>
        <w:pStyle w:val="Kopfzeile"/>
        <w:tabs>
          <w:tab w:val="clear" w:pos="4536"/>
          <w:tab w:val="clear" w:pos="9072"/>
        </w:tabs>
        <w:rPr>
          <w:rFonts w:ascii="Arial Narrow" w:hAnsi="Arial Narrow"/>
        </w:rPr>
      </w:pPr>
    </w:p>
    <w:sectPr w:rsidR="001C0661" w:rsidSect="005C7D66">
      <w:footerReference w:type="default" r:id="rId9"/>
      <w:pgSz w:w="15840" w:h="12240" w:orient="landscape" w:code="1"/>
      <w:pgMar w:top="1418" w:right="567" w:bottom="1418" w:left="567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937A9" w14:textId="77777777" w:rsidR="006B5747" w:rsidRDefault="006B5747">
      <w:r>
        <w:separator/>
      </w:r>
    </w:p>
  </w:endnote>
  <w:endnote w:type="continuationSeparator" w:id="0">
    <w:p w14:paraId="2D096206" w14:textId="77777777" w:rsidR="006B5747" w:rsidRDefault="006B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66"/>
      <w:gridCol w:w="3260"/>
    </w:tblGrid>
    <w:tr w:rsidR="006B5747" w14:paraId="1F0C8C18" w14:textId="77777777">
      <w:tc>
        <w:tcPr>
          <w:tcW w:w="6166" w:type="dxa"/>
          <w:vAlign w:val="center"/>
        </w:tcPr>
        <w:p w14:paraId="0A19D554" w14:textId="07BF9CD0" w:rsidR="006B5747" w:rsidRDefault="006B5747">
          <w:pPr>
            <w:pStyle w:val="Fuzeile"/>
          </w:pPr>
          <w:r>
            <w:rPr>
              <w:rStyle w:val="Seitenzahl"/>
              <w:snapToGrid w:val="0"/>
            </w:rPr>
            <w:t xml:space="preserve">Seite </w:t>
          </w:r>
          <w:r>
            <w:rPr>
              <w:rStyle w:val="Seitenzahl"/>
              <w:snapToGrid w:val="0"/>
            </w:rPr>
            <w:fldChar w:fldCharType="begin"/>
          </w:r>
          <w:r>
            <w:rPr>
              <w:rStyle w:val="Seitenzahl"/>
              <w:snapToGrid w:val="0"/>
            </w:rPr>
            <w:instrText xml:space="preserve"> PAGE </w:instrText>
          </w:r>
          <w:r>
            <w:rPr>
              <w:rStyle w:val="Seitenzahl"/>
              <w:snapToGrid w:val="0"/>
            </w:rPr>
            <w:fldChar w:fldCharType="separate"/>
          </w:r>
          <w:r w:rsidR="008870FC">
            <w:rPr>
              <w:rStyle w:val="Seitenzahl"/>
              <w:noProof/>
              <w:snapToGrid w:val="0"/>
            </w:rPr>
            <w:t>4</w:t>
          </w:r>
          <w:r>
            <w:rPr>
              <w:rStyle w:val="Seitenzahl"/>
              <w:snapToGrid w:val="0"/>
            </w:rPr>
            <w:fldChar w:fldCharType="end"/>
          </w:r>
          <w:r>
            <w:rPr>
              <w:rStyle w:val="Seitenzahl"/>
              <w:snapToGrid w:val="0"/>
            </w:rPr>
            <w:t xml:space="preserve"> von </w:t>
          </w:r>
          <w:r>
            <w:rPr>
              <w:rStyle w:val="Seitenzahl"/>
              <w:snapToGrid w:val="0"/>
            </w:rPr>
            <w:fldChar w:fldCharType="begin"/>
          </w:r>
          <w:r>
            <w:rPr>
              <w:rStyle w:val="Seitenzahl"/>
              <w:snapToGrid w:val="0"/>
            </w:rPr>
            <w:instrText xml:space="preserve"> NUMPAGES </w:instrText>
          </w:r>
          <w:r>
            <w:rPr>
              <w:rStyle w:val="Seitenzahl"/>
              <w:snapToGrid w:val="0"/>
            </w:rPr>
            <w:fldChar w:fldCharType="separate"/>
          </w:r>
          <w:r w:rsidR="008870FC">
            <w:rPr>
              <w:rStyle w:val="Seitenzahl"/>
              <w:noProof/>
              <w:snapToGrid w:val="0"/>
            </w:rPr>
            <w:t>5</w:t>
          </w:r>
          <w:r>
            <w:rPr>
              <w:rStyle w:val="Seitenzahl"/>
              <w:snapToGrid w:val="0"/>
            </w:rPr>
            <w:fldChar w:fldCharType="end"/>
          </w:r>
        </w:p>
      </w:tc>
      <w:tc>
        <w:tcPr>
          <w:tcW w:w="3260" w:type="dxa"/>
        </w:tcPr>
        <w:p w14:paraId="1C19A646" w14:textId="77777777" w:rsidR="006B5747" w:rsidRDefault="006B5747">
          <w:pPr>
            <w:pStyle w:val="Fuzeile"/>
            <w:jc w:val="right"/>
          </w:pPr>
        </w:p>
      </w:tc>
    </w:tr>
  </w:tbl>
  <w:p w14:paraId="3F674531" w14:textId="77777777" w:rsidR="006B5747" w:rsidRDefault="006B57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9068E" w14:textId="77777777" w:rsidR="006B5747" w:rsidRDefault="006B5747">
      <w:r>
        <w:separator/>
      </w:r>
    </w:p>
  </w:footnote>
  <w:footnote w:type="continuationSeparator" w:id="0">
    <w:p w14:paraId="7D7E02C9" w14:textId="77777777" w:rsidR="006B5747" w:rsidRDefault="006B5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7E90"/>
    <w:multiLevelType w:val="multilevel"/>
    <w:tmpl w:val="6AA6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E0AD8"/>
    <w:multiLevelType w:val="hybridMultilevel"/>
    <w:tmpl w:val="BC7A044A"/>
    <w:lvl w:ilvl="0" w:tplc="0407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" w15:restartNumberingAfterBreak="0">
    <w:nsid w:val="166013DD"/>
    <w:multiLevelType w:val="multilevel"/>
    <w:tmpl w:val="6DB637C4"/>
    <w:lvl w:ilvl="0">
      <w:start w:val="2"/>
      <w:numFmt w:val="bullet"/>
      <w:lvlText w:val="-"/>
      <w:lvlJc w:val="left"/>
      <w:pPr>
        <w:tabs>
          <w:tab w:val="num" w:pos="0"/>
        </w:tabs>
        <w:ind w:left="513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7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E46056"/>
    <w:multiLevelType w:val="hybridMultilevel"/>
    <w:tmpl w:val="2A82329A"/>
    <w:lvl w:ilvl="0" w:tplc="07B2BB8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73400"/>
    <w:multiLevelType w:val="hybridMultilevel"/>
    <w:tmpl w:val="3C70258C"/>
    <w:lvl w:ilvl="0" w:tplc="2722D120">
      <w:start w:val="1"/>
      <w:numFmt w:val="bullet"/>
      <w:lvlText w:val=""/>
      <w:lvlJc w:val="left"/>
      <w:pPr>
        <w:tabs>
          <w:tab w:val="num" w:pos="1436"/>
        </w:tabs>
        <w:ind w:left="14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A4E0F"/>
    <w:multiLevelType w:val="hybridMultilevel"/>
    <w:tmpl w:val="FE209E72"/>
    <w:lvl w:ilvl="0" w:tplc="32B25DD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D3D37"/>
    <w:multiLevelType w:val="multilevel"/>
    <w:tmpl w:val="8FD0A29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F671576"/>
    <w:multiLevelType w:val="hybridMultilevel"/>
    <w:tmpl w:val="EF86811E"/>
    <w:lvl w:ilvl="0" w:tplc="3F8C29F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0A440A"/>
    <w:multiLevelType w:val="hybridMultilevel"/>
    <w:tmpl w:val="DF6CE86C"/>
    <w:lvl w:ilvl="0" w:tplc="3DB6E400">
      <w:start w:val="1"/>
      <w:numFmt w:val="bullet"/>
      <w:lvlText w:val=""/>
      <w:lvlJc w:val="left"/>
      <w:pPr>
        <w:tabs>
          <w:tab w:val="num" w:pos="1436"/>
        </w:tabs>
        <w:ind w:left="1436" w:hanging="360"/>
      </w:pPr>
      <w:rPr>
        <w:rFonts w:ascii="Symbol" w:hAnsi="Symbol" w:hint="default"/>
      </w:rPr>
    </w:lvl>
    <w:lvl w:ilvl="1" w:tplc="07B2BB82">
      <w:start w:val="1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C958BA"/>
    <w:multiLevelType w:val="hybridMultilevel"/>
    <w:tmpl w:val="2BB41D66"/>
    <w:lvl w:ilvl="0" w:tplc="0407000F">
      <w:start w:val="1"/>
      <w:numFmt w:val="decimal"/>
      <w:lvlText w:val="%1."/>
      <w:lvlJc w:val="left"/>
      <w:pPr>
        <w:tabs>
          <w:tab w:val="num" w:pos="652"/>
        </w:tabs>
        <w:ind w:left="652" w:hanging="360"/>
      </w:pPr>
    </w:lvl>
    <w:lvl w:ilvl="1" w:tplc="04070001">
      <w:start w:val="1"/>
      <w:numFmt w:val="bullet"/>
      <w:lvlText w:val=""/>
      <w:lvlJc w:val="left"/>
      <w:pPr>
        <w:tabs>
          <w:tab w:val="num" w:pos="1372"/>
        </w:tabs>
        <w:ind w:left="1372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92"/>
        </w:tabs>
        <w:ind w:left="209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10" w15:restartNumberingAfterBreak="0">
    <w:nsid w:val="4B1D6121"/>
    <w:multiLevelType w:val="hybridMultilevel"/>
    <w:tmpl w:val="979A66F0"/>
    <w:lvl w:ilvl="0" w:tplc="3DB6E400">
      <w:start w:val="1"/>
      <w:numFmt w:val="bullet"/>
      <w:lvlText w:val=""/>
      <w:lvlJc w:val="left"/>
      <w:pPr>
        <w:tabs>
          <w:tab w:val="num" w:pos="1436"/>
        </w:tabs>
        <w:ind w:left="14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A4D54"/>
    <w:multiLevelType w:val="hybridMultilevel"/>
    <w:tmpl w:val="CB74C742"/>
    <w:lvl w:ilvl="0" w:tplc="3F8C29F6">
      <w:start w:val="1"/>
      <w:numFmt w:val="bullet"/>
      <w:lvlText w:val="-"/>
      <w:lvlJc w:val="left"/>
      <w:pPr>
        <w:tabs>
          <w:tab w:val="num" w:pos="537"/>
        </w:tabs>
        <w:ind w:left="537" w:hanging="360"/>
      </w:pPr>
      <w:rPr>
        <w:rFonts w:ascii="Arial" w:eastAsia="Times New Roman" w:hAnsi="Arial" w:cs="Arial" w:hint="default"/>
      </w:rPr>
    </w:lvl>
    <w:lvl w:ilvl="1" w:tplc="2722D120">
      <w:start w:val="1"/>
      <w:numFmt w:val="bullet"/>
      <w:lvlText w:val=""/>
      <w:lvlJc w:val="left"/>
      <w:pPr>
        <w:tabs>
          <w:tab w:val="num" w:pos="1257"/>
        </w:tabs>
        <w:ind w:left="1257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77"/>
        </w:tabs>
        <w:ind w:left="19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97"/>
        </w:tabs>
        <w:ind w:left="26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</w:abstractNum>
  <w:abstractNum w:abstractNumId="12" w15:restartNumberingAfterBreak="0">
    <w:nsid w:val="4E195A77"/>
    <w:multiLevelType w:val="hybridMultilevel"/>
    <w:tmpl w:val="27D44DFA"/>
    <w:lvl w:ilvl="0" w:tplc="3F8C29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3C0931"/>
    <w:multiLevelType w:val="hybridMultilevel"/>
    <w:tmpl w:val="5F2CACDA"/>
    <w:lvl w:ilvl="0" w:tplc="014E8F5C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D1065"/>
    <w:multiLevelType w:val="hybridMultilevel"/>
    <w:tmpl w:val="57ACE9FC"/>
    <w:lvl w:ilvl="0" w:tplc="0407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5" w15:restartNumberingAfterBreak="0">
    <w:nsid w:val="578E1E16"/>
    <w:multiLevelType w:val="hybridMultilevel"/>
    <w:tmpl w:val="CB54D662"/>
    <w:lvl w:ilvl="0" w:tplc="DDB2B724">
      <w:numFmt w:val="bullet"/>
      <w:lvlText w:val="-"/>
      <w:lvlJc w:val="left"/>
      <w:pPr>
        <w:ind w:left="1037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 w15:restartNumberingAfterBreak="0">
    <w:nsid w:val="57BE6ED3"/>
    <w:multiLevelType w:val="hybridMultilevel"/>
    <w:tmpl w:val="E462402C"/>
    <w:lvl w:ilvl="0" w:tplc="DDB2B724">
      <w:numFmt w:val="bullet"/>
      <w:lvlText w:val="-"/>
      <w:lvlJc w:val="left"/>
      <w:pPr>
        <w:ind w:left="1037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7" w15:restartNumberingAfterBreak="0">
    <w:nsid w:val="5B4B1DA0"/>
    <w:multiLevelType w:val="multilevel"/>
    <w:tmpl w:val="715E94E2"/>
    <w:lvl w:ilvl="0">
      <w:start w:val="1"/>
      <w:numFmt w:val="bullet"/>
      <w:lvlText w:val="-"/>
      <w:lvlJc w:val="left"/>
      <w:pPr>
        <w:tabs>
          <w:tab w:val="num" w:pos="537"/>
        </w:tabs>
        <w:ind w:left="537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257"/>
        </w:tabs>
        <w:ind w:left="12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77"/>
        </w:tabs>
        <w:ind w:left="19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97"/>
        </w:tabs>
        <w:ind w:left="26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2EC5428"/>
    <w:multiLevelType w:val="hybridMultilevel"/>
    <w:tmpl w:val="8290586E"/>
    <w:lvl w:ilvl="0" w:tplc="0D2808D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0E3DDD"/>
    <w:multiLevelType w:val="hybridMultilevel"/>
    <w:tmpl w:val="994A1468"/>
    <w:lvl w:ilvl="0" w:tplc="DDB2B724">
      <w:numFmt w:val="bullet"/>
      <w:lvlText w:val="-"/>
      <w:lvlJc w:val="left"/>
      <w:pPr>
        <w:ind w:left="677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 w15:restartNumberingAfterBreak="0">
    <w:nsid w:val="665E6427"/>
    <w:multiLevelType w:val="hybridMultilevel"/>
    <w:tmpl w:val="E348C570"/>
    <w:lvl w:ilvl="0" w:tplc="D66A2C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7" w:hanging="360"/>
      </w:pPr>
    </w:lvl>
    <w:lvl w:ilvl="2" w:tplc="0407001B" w:tentative="1">
      <w:start w:val="1"/>
      <w:numFmt w:val="lowerRoman"/>
      <w:lvlText w:val="%3."/>
      <w:lvlJc w:val="right"/>
      <w:pPr>
        <w:ind w:left="2117" w:hanging="180"/>
      </w:pPr>
    </w:lvl>
    <w:lvl w:ilvl="3" w:tplc="0407000F" w:tentative="1">
      <w:start w:val="1"/>
      <w:numFmt w:val="decimal"/>
      <w:lvlText w:val="%4."/>
      <w:lvlJc w:val="left"/>
      <w:pPr>
        <w:ind w:left="2837" w:hanging="360"/>
      </w:pPr>
    </w:lvl>
    <w:lvl w:ilvl="4" w:tplc="04070019" w:tentative="1">
      <w:start w:val="1"/>
      <w:numFmt w:val="lowerLetter"/>
      <w:lvlText w:val="%5."/>
      <w:lvlJc w:val="left"/>
      <w:pPr>
        <w:ind w:left="3557" w:hanging="360"/>
      </w:pPr>
    </w:lvl>
    <w:lvl w:ilvl="5" w:tplc="0407001B" w:tentative="1">
      <w:start w:val="1"/>
      <w:numFmt w:val="lowerRoman"/>
      <w:lvlText w:val="%6."/>
      <w:lvlJc w:val="right"/>
      <w:pPr>
        <w:ind w:left="4277" w:hanging="180"/>
      </w:pPr>
    </w:lvl>
    <w:lvl w:ilvl="6" w:tplc="0407000F" w:tentative="1">
      <w:start w:val="1"/>
      <w:numFmt w:val="decimal"/>
      <w:lvlText w:val="%7."/>
      <w:lvlJc w:val="left"/>
      <w:pPr>
        <w:ind w:left="4997" w:hanging="360"/>
      </w:pPr>
    </w:lvl>
    <w:lvl w:ilvl="7" w:tplc="04070019" w:tentative="1">
      <w:start w:val="1"/>
      <w:numFmt w:val="lowerLetter"/>
      <w:lvlText w:val="%8."/>
      <w:lvlJc w:val="left"/>
      <w:pPr>
        <w:ind w:left="5717" w:hanging="360"/>
      </w:pPr>
    </w:lvl>
    <w:lvl w:ilvl="8" w:tplc="0407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1" w15:restartNumberingAfterBreak="0">
    <w:nsid w:val="6A465013"/>
    <w:multiLevelType w:val="hybridMultilevel"/>
    <w:tmpl w:val="5FC6937A"/>
    <w:lvl w:ilvl="0" w:tplc="3F8C29F6">
      <w:start w:val="1"/>
      <w:numFmt w:val="bullet"/>
      <w:lvlText w:val="-"/>
      <w:lvlJc w:val="left"/>
      <w:pPr>
        <w:tabs>
          <w:tab w:val="num" w:pos="537"/>
        </w:tabs>
        <w:ind w:left="537" w:hanging="360"/>
      </w:pPr>
      <w:rPr>
        <w:rFonts w:ascii="Arial" w:eastAsia="Times New Roman" w:hAnsi="Arial" w:cs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257"/>
        </w:tabs>
        <w:ind w:left="1257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77"/>
        </w:tabs>
        <w:ind w:left="19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97"/>
        </w:tabs>
        <w:ind w:left="26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</w:abstractNum>
  <w:abstractNum w:abstractNumId="22" w15:restartNumberingAfterBreak="0">
    <w:nsid w:val="6CB11F97"/>
    <w:multiLevelType w:val="hybridMultilevel"/>
    <w:tmpl w:val="215E94D8"/>
    <w:lvl w:ilvl="0" w:tplc="3F8C29F6">
      <w:start w:val="1"/>
      <w:numFmt w:val="bullet"/>
      <w:lvlText w:val="-"/>
      <w:lvlJc w:val="left"/>
      <w:pPr>
        <w:tabs>
          <w:tab w:val="num" w:pos="537"/>
        </w:tabs>
        <w:ind w:left="537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257"/>
        </w:tabs>
        <w:ind w:left="125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77"/>
        </w:tabs>
        <w:ind w:left="19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97"/>
        </w:tabs>
        <w:ind w:left="26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</w:abstractNum>
  <w:abstractNum w:abstractNumId="23" w15:restartNumberingAfterBreak="0">
    <w:nsid w:val="6EB015ED"/>
    <w:multiLevelType w:val="hybridMultilevel"/>
    <w:tmpl w:val="502E69BA"/>
    <w:lvl w:ilvl="0" w:tplc="882095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22"/>
  </w:num>
  <w:num w:numId="5">
    <w:abstractNumId w:val="6"/>
  </w:num>
  <w:num w:numId="6">
    <w:abstractNumId w:val="14"/>
  </w:num>
  <w:num w:numId="7">
    <w:abstractNumId w:val="19"/>
  </w:num>
  <w:num w:numId="8">
    <w:abstractNumId w:val="15"/>
  </w:num>
  <w:num w:numId="9">
    <w:abstractNumId w:val="1"/>
  </w:num>
  <w:num w:numId="10">
    <w:abstractNumId w:val="16"/>
  </w:num>
  <w:num w:numId="11">
    <w:abstractNumId w:val="20"/>
  </w:num>
  <w:num w:numId="12">
    <w:abstractNumId w:val="9"/>
  </w:num>
  <w:num w:numId="13">
    <w:abstractNumId w:val="3"/>
  </w:num>
  <w:num w:numId="14">
    <w:abstractNumId w:val="8"/>
  </w:num>
  <w:num w:numId="15">
    <w:abstractNumId w:val="10"/>
  </w:num>
  <w:num w:numId="16">
    <w:abstractNumId w:val="4"/>
  </w:num>
  <w:num w:numId="17">
    <w:abstractNumId w:val="11"/>
  </w:num>
  <w:num w:numId="18">
    <w:abstractNumId w:val="21"/>
  </w:num>
  <w:num w:numId="19">
    <w:abstractNumId w:val="2"/>
  </w:num>
  <w:num w:numId="20">
    <w:abstractNumId w:val="18"/>
  </w:num>
  <w:num w:numId="21">
    <w:abstractNumId w:val="13"/>
  </w:num>
  <w:num w:numId="22">
    <w:abstractNumId w:val="17"/>
  </w:num>
  <w:num w:numId="23">
    <w:abstractNumId w:val="5"/>
  </w:num>
  <w:num w:numId="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documentProtection w:edit="forms" w:enforcement="1" w:cryptProviderType="rsaAES" w:cryptAlgorithmClass="hash" w:cryptAlgorithmType="typeAny" w:cryptAlgorithmSid="14" w:cryptSpinCount="100000" w:hash="eV0qDxOCiKAM4c5mZQKrUt7yiBVq/uU9FBdF9UpSRCemWAHeEM9eTraRI/N1otXRxfY7YXoysi+QFoAVStWGHw==" w:salt="hgAJbyjWw4HqAmQHZXS1h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7D2"/>
    <w:rsid w:val="000147D3"/>
    <w:rsid w:val="000265A9"/>
    <w:rsid w:val="00026BF3"/>
    <w:rsid w:val="00033CFE"/>
    <w:rsid w:val="00034134"/>
    <w:rsid w:val="000341A1"/>
    <w:rsid w:val="00034FD4"/>
    <w:rsid w:val="00051B05"/>
    <w:rsid w:val="000522B8"/>
    <w:rsid w:val="00052BBB"/>
    <w:rsid w:val="00066BD9"/>
    <w:rsid w:val="00066E81"/>
    <w:rsid w:val="00066F84"/>
    <w:rsid w:val="00071991"/>
    <w:rsid w:val="000927BF"/>
    <w:rsid w:val="000B3CD9"/>
    <w:rsid w:val="000E3A04"/>
    <w:rsid w:val="000E3D7B"/>
    <w:rsid w:val="000E5612"/>
    <w:rsid w:val="000F10FE"/>
    <w:rsid w:val="000F4625"/>
    <w:rsid w:val="0010652A"/>
    <w:rsid w:val="00110AA9"/>
    <w:rsid w:val="0011555A"/>
    <w:rsid w:val="00153B61"/>
    <w:rsid w:val="00165DA6"/>
    <w:rsid w:val="00173E1A"/>
    <w:rsid w:val="001A5028"/>
    <w:rsid w:val="001B54CD"/>
    <w:rsid w:val="001C0661"/>
    <w:rsid w:val="001C07A8"/>
    <w:rsid w:val="001D17BA"/>
    <w:rsid w:val="001D268F"/>
    <w:rsid w:val="001D555F"/>
    <w:rsid w:val="001E2ECB"/>
    <w:rsid w:val="001F2FF7"/>
    <w:rsid w:val="00200235"/>
    <w:rsid w:val="00204E96"/>
    <w:rsid w:val="00215BE3"/>
    <w:rsid w:val="00240589"/>
    <w:rsid w:val="00254ABC"/>
    <w:rsid w:val="002628A3"/>
    <w:rsid w:val="0027182E"/>
    <w:rsid w:val="00271F10"/>
    <w:rsid w:val="002C3F22"/>
    <w:rsid w:val="002E018E"/>
    <w:rsid w:val="002F28EE"/>
    <w:rsid w:val="002F3B9E"/>
    <w:rsid w:val="00305835"/>
    <w:rsid w:val="003117A0"/>
    <w:rsid w:val="003136BF"/>
    <w:rsid w:val="00323AEA"/>
    <w:rsid w:val="0033714C"/>
    <w:rsid w:val="00344888"/>
    <w:rsid w:val="0037764B"/>
    <w:rsid w:val="003848B4"/>
    <w:rsid w:val="00384E34"/>
    <w:rsid w:val="0038713A"/>
    <w:rsid w:val="003915D1"/>
    <w:rsid w:val="00395447"/>
    <w:rsid w:val="003A0C13"/>
    <w:rsid w:val="003A25C2"/>
    <w:rsid w:val="003C7A84"/>
    <w:rsid w:val="003D53D6"/>
    <w:rsid w:val="003D5FB9"/>
    <w:rsid w:val="004114D3"/>
    <w:rsid w:val="00422B0F"/>
    <w:rsid w:val="00470FB5"/>
    <w:rsid w:val="00474F25"/>
    <w:rsid w:val="004774AF"/>
    <w:rsid w:val="0049260B"/>
    <w:rsid w:val="004B377A"/>
    <w:rsid w:val="004B6A72"/>
    <w:rsid w:val="004C6503"/>
    <w:rsid w:val="004D5368"/>
    <w:rsid w:val="004F0D6F"/>
    <w:rsid w:val="004F2D6C"/>
    <w:rsid w:val="00506552"/>
    <w:rsid w:val="00510632"/>
    <w:rsid w:val="00511010"/>
    <w:rsid w:val="00513BCE"/>
    <w:rsid w:val="0052269E"/>
    <w:rsid w:val="00531A94"/>
    <w:rsid w:val="00533F0A"/>
    <w:rsid w:val="00552DA3"/>
    <w:rsid w:val="0055512C"/>
    <w:rsid w:val="0058243B"/>
    <w:rsid w:val="00592FE4"/>
    <w:rsid w:val="005A3297"/>
    <w:rsid w:val="005A7145"/>
    <w:rsid w:val="005B75D9"/>
    <w:rsid w:val="005C3793"/>
    <w:rsid w:val="005C7D66"/>
    <w:rsid w:val="005E3A99"/>
    <w:rsid w:val="0061043F"/>
    <w:rsid w:val="00610741"/>
    <w:rsid w:val="00617EA4"/>
    <w:rsid w:val="006202AF"/>
    <w:rsid w:val="00626FB5"/>
    <w:rsid w:val="006370F9"/>
    <w:rsid w:val="00654BE8"/>
    <w:rsid w:val="00655ACA"/>
    <w:rsid w:val="00667352"/>
    <w:rsid w:val="00670A75"/>
    <w:rsid w:val="0067492D"/>
    <w:rsid w:val="006761CE"/>
    <w:rsid w:val="00691FA3"/>
    <w:rsid w:val="00694A30"/>
    <w:rsid w:val="00695BBD"/>
    <w:rsid w:val="00695F1D"/>
    <w:rsid w:val="006A1C23"/>
    <w:rsid w:val="006B3BEE"/>
    <w:rsid w:val="006B5747"/>
    <w:rsid w:val="006C03C2"/>
    <w:rsid w:val="006C48B6"/>
    <w:rsid w:val="006D53AD"/>
    <w:rsid w:val="006E1FCD"/>
    <w:rsid w:val="006E7B83"/>
    <w:rsid w:val="006F5969"/>
    <w:rsid w:val="007079CD"/>
    <w:rsid w:val="00737180"/>
    <w:rsid w:val="00757672"/>
    <w:rsid w:val="00783598"/>
    <w:rsid w:val="0078374C"/>
    <w:rsid w:val="0079147E"/>
    <w:rsid w:val="007916ED"/>
    <w:rsid w:val="007A3928"/>
    <w:rsid w:val="007A3FA6"/>
    <w:rsid w:val="007B2098"/>
    <w:rsid w:val="007B60B2"/>
    <w:rsid w:val="007D0F21"/>
    <w:rsid w:val="007D4A97"/>
    <w:rsid w:val="007D62C5"/>
    <w:rsid w:val="007E592F"/>
    <w:rsid w:val="007F2EBF"/>
    <w:rsid w:val="008002E8"/>
    <w:rsid w:val="0080568B"/>
    <w:rsid w:val="00807A27"/>
    <w:rsid w:val="00812957"/>
    <w:rsid w:val="00834660"/>
    <w:rsid w:val="008442B5"/>
    <w:rsid w:val="00854E7E"/>
    <w:rsid w:val="00855E3D"/>
    <w:rsid w:val="008610B4"/>
    <w:rsid w:val="00877AE6"/>
    <w:rsid w:val="008870FC"/>
    <w:rsid w:val="00890A9B"/>
    <w:rsid w:val="00892681"/>
    <w:rsid w:val="00892BDB"/>
    <w:rsid w:val="00893287"/>
    <w:rsid w:val="008A5276"/>
    <w:rsid w:val="008D0F54"/>
    <w:rsid w:val="00902D63"/>
    <w:rsid w:val="0090529C"/>
    <w:rsid w:val="0090569E"/>
    <w:rsid w:val="00907AA5"/>
    <w:rsid w:val="0092419C"/>
    <w:rsid w:val="0092480E"/>
    <w:rsid w:val="00933227"/>
    <w:rsid w:val="00934572"/>
    <w:rsid w:val="009425BD"/>
    <w:rsid w:val="009429AA"/>
    <w:rsid w:val="0095590C"/>
    <w:rsid w:val="009559B6"/>
    <w:rsid w:val="00962331"/>
    <w:rsid w:val="00962FBF"/>
    <w:rsid w:val="00965953"/>
    <w:rsid w:val="00970529"/>
    <w:rsid w:val="00994F70"/>
    <w:rsid w:val="009B27BD"/>
    <w:rsid w:val="009C0E9A"/>
    <w:rsid w:val="009D6854"/>
    <w:rsid w:val="009E04F5"/>
    <w:rsid w:val="009F5D87"/>
    <w:rsid w:val="00A00B93"/>
    <w:rsid w:val="00A02239"/>
    <w:rsid w:val="00A30BAE"/>
    <w:rsid w:val="00A329A7"/>
    <w:rsid w:val="00A376D6"/>
    <w:rsid w:val="00A45540"/>
    <w:rsid w:val="00A45F25"/>
    <w:rsid w:val="00A558ED"/>
    <w:rsid w:val="00A60584"/>
    <w:rsid w:val="00A613E4"/>
    <w:rsid w:val="00A6152F"/>
    <w:rsid w:val="00A63722"/>
    <w:rsid w:val="00A728BC"/>
    <w:rsid w:val="00A917D2"/>
    <w:rsid w:val="00AA05E0"/>
    <w:rsid w:val="00AA0F39"/>
    <w:rsid w:val="00AA6239"/>
    <w:rsid w:val="00AB3E39"/>
    <w:rsid w:val="00AB472B"/>
    <w:rsid w:val="00AB647E"/>
    <w:rsid w:val="00AC0617"/>
    <w:rsid w:val="00AC20A0"/>
    <w:rsid w:val="00AC3763"/>
    <w:rsid w:val="00AD0961"/>
    <w:rsid w:val="00AD0E10"/>
    <w:rsid w:val="00AE5BEE"/>
    <w:rsid w:val="00AE6FE5"/>
    <w:rsid w:val="00AF101A"/>
    <w:rsid w:val="00AF15C8"/>
    <w:rsid w:val="00AF59D0"/>
    <w:rsid w:val="00B25AA5"/>
    <w:rsid w:val="00B431F0"/>
    <w:rsid w:val="00B451DA"/>
    <w:rsid w:val="00B50A89"/>
    <w:rsid w:val="00B61414"/>
    <w:rsid w:val="00B70575"/>
    <w:rsid w:val="00B713D7"/>
    <w:rsid w:val="00B75717"/>
    <w:rsid w:val="00B83C48"/>
    <w:rsid w:val="00B8493A"/>
    <w:rsid w:val="00B8534A"/>
    <w:rsid w:val="00B8588F"/>
    <w:rsid w:val="00BC7652"/>
    <w:rsid w:val="00BD232D"/>
    <w:rsid w:val="00BE1365"/>
    <w:rsid w:val="00C027FE"/>
    <w:rsid w:val="00C10D41"/>
    <w:rsid w:val="00C157D5"/>
    <w:rsid w:val="00C17FC4"/>
    <w:rsid w:val="00C217C2"/>
    <w:rsid w:val="00C30961"/>
    <w:rsid w:val="00C3333E"/>
    <w:rsid w:val="00C338E9"/>
    <w:rsid w:val="00C361CD"/>
    <w:rsid w:val="00C41FBD"/>
    <w:rsid w:val="00C71DE2"/>
    <w:rsid w:val="00C75805"/>
    <w:rsid w:val="00C80184"/>
    <w:rsid w:val="00C91BCF"/>
    <w:rsid w:val="00C92011"/>
    <w:rsid w:val="00C93F80"/>
    <w:rsid w:val="00CC022E"/>
    <w:rsid w:val="00CC0EA2"/>
    <w:rsid w:val="00CC30FB"/>
    <w:rsid w:val="00CC676F"/>
    <w:rsid w:val="00CD0C86"/>
    <w:rsid w:val="00CD4AA1"/>
    <w:rsid w:val="00CE2467"/>
    <w:rsid w:val="00CF5AE5"/>
    <w:rsid w:val="00D01ABA"/>
    <w:rsid w:val="00D05E58"/>
    <w:rsid w:val="00D06345"/>
    <w:rsid w:val="00D17482"/>
    <w:rsid w:val="00D21E02"/>
    <w:rsid w:val="00D246C1"/>
    <w:rsid w:val="00D27BC8"/>
    <w:rsid w:val="00D31BAC"/>
    <w:rsid w:val="00D43274"/>
    <w:rsid w:val="00D50108"/>
    <w:rsid w:val="00D63626"/>
    <w:rsid w:val="00D91A46"/>
    <w:rsid w:val="00DC0BED"/>
    <w:rsid w:val="00DC4CB5"/>
    <w:rsid w:val="00DF695B"/>
    <w:rsid w:val="00E0065A"/>
    <w:rsid w:val="00E06B3A"/>
    <w:rsid w:val="00E24B69"/>
    <w:rsid w:val="00E44C0B"/>
    <w:rsid w:val="00E45C44"/>
    <w:rsid w:val="00E4748C"/>
    <w:rsid w:val="00E64CA3"/>
    <w:rsid w:val="00E65A33"/>
    <w:rsid w:val="00E7201B"/>
    <w:rsid w:val="00E72849"/>
    <w:rsid w:val="00E91761"/>
    <w:rsid w:val="00EB1AC9"/>
    <w:rsid w:val="00EB2AB2"/>
    <w:rsid w:val="00EE0F13"/>
    <w:rsid w:val="00EE265C"/>
    <w:rsid w:val="00F07D5B"/>
    <w:rsid w:val="00F12B27"/>
    <w:rsid w:val="00F409D4"/>
    <w:rsid w:val="00F476F3"/>
    <w:rsid w:val="00F60940"/>
    <w:rsid w:val="00F70393"/>
    <w:rsid w:val="00F70455"/>
    <w:rsid w:val="00F76BF9"/>
    <w:rsid w:val="00F8273B"/>
    <w:rsid w:val="00F957FD"/>
    <w:rsid w:val="00F97C66"/>
    <w:rsid w:val="00FC15C6"/>
    <w:rsid w:val="00FC5D32"/>
    <w:rsid w:val="00FD443B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391DD165"/>
  <w15:docId w15:val="{64DD1E4B-2243-4823-8886-F608F8A2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720"/>
        <w:tab w:val="left" w:pos="1620"/>
        <w:tab w:val="left" w:pos="6660"/>
      </w:tabs>
      <w:outlineLvl w:val="0"/>
    </w:pPr>
    <w:rPr>
      <w:rFonts w:ascii="Arial Narrow" w:hAnsi="Arial Narrow"/>
      <w:b/>
      <w:bCs/>
      <w:sz w:val="24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  <w:tab w:val="left" w:pos="1620"/>
        <w:tab w:val="left" w:pos="6660"/>
      </w:tabs>
      <w:outlineLvl w:val="1"/>
    </w:pPr>
    <w:rPr>
      <w:rFonts w:ascii="Arial Narrow" w:hAnsi="Arial Narro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720"/>
        <w:tab w:val="left" w:pos="1620"/>
        <w:tab w:val="left" w:pos="6660"/>
      </w:tabs>
      <w:jc w:val="both"/>
      <w:outlineLvl w:val="2"/>
    </w:pPr>
    <w:rPr>
      <w:rFonts w:ascii="Arial Narrow" w:hAnsi="Arial Narrow"/>
      <w:b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 Narrow" w:hAnsi="Arial Narrow"/>
      <w:b/>
      <w:i/>
      <w:snapToGrid w:val="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426"/>
        <w:tab w:val="left" w:pos="1418"/>
      </w:tabs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ind w:right="339"/>
      <w:outlineLvl w:val="5"/>
    </w:pPr>
    <w:rPr>
      <w:rFonts w:ascii="Arial Narrow" w:hAnsi="Arial Narrow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26"/>
        <w:tab w:val="left" w:pos="1418"/>
      </w:tabs>
      <w:ind w:right="339"/>
      <w:outlineLvl w:val="6"/>
    </w:pPr>
    <w:rPr>
      <w:rFonts w:ascii="Arial Narrow" w:hAnsi="Arial Narrow"/>
      <w:b/>
      <w:bCs/>
      <w:u w:val="single"/>
    </w:rPr>
  </w:style>
  <w:style w:type="paragraph" w:styleId="berschrift8">
    <w:name w:val="heading 8"/>
    <w:basedOn w:val="Standard"/>
    <w:next w:val="Standard"/>
    <w:qFormat/>
    <w:pPr>
      <w:tabs>
        <w:tab w:val="left" w:pos="1134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berschrift9">
    <w:name w:val="heading 9"/>
    <w:basedOn w:val="Standard"/>
    <w:next w:val="Standard"/>
    <w:qFormat/>
    <w:pPr>
      <w:tabs>
        <w:tab w:val="left" w:pos="1134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Untertitel">
    <w:name w:val="Subtitle"/>
    <w:basedOn w:val="Standard"/>
    <w:qFormat/>
    <w:rPr>
      <w:rFonts w:ascii="Arial Narrow" w:hAnsi="Arial Narrow"/>
      <w:b/>
      <w:bCs/>
      <w:sz w:val="24"/>
      <w:szCs w:val="24"/>
    </w:rPr>
  </w:style>
  <w:style w:type="paragraph" w:styleId="Textkrper">
    <w:name w:val="Body Text"/>
    <w:basedOn w:val="Standard"/>
    <w:link w:val="TextkrperZchn"/>
    <w:semiHidden/>
    <w:pPr>
      <w:tabs>
        <w:tab w:val="left" w:pos="720"/>
        <w:tab w:val="left" w:pos="1620"/>
        <w:tab w:val="left" w:pos="6660"/>
      </w:tabs>
    </w:pPr>
    <w:rPr>
      <w:rFonts w:ascii="Arial Narrow" w:hAnsi="Arial Narrow"/>
      <w:color w:val="FF0000"/>
      <w:sz w:val="24"/>
      <w:szCs w:val="24"/>
    </w:rPr>
  </w:style>
  <w:style w:type="paragraph" w:styleId="Textkrper2">
    <w:name w:val="Body Text 2"/>
    <w:basedOn w:val="Standard"/>
    <w:semiHidden/>
    <w:pPr>
      <w:tabs>
        <w:tab w:val="left" w:pos="1620"/>
        <w:tab w:val="left" w:pos="6660"/>
      </w:tabs>
      <w:jc w:val="both"/>
    </w:pPr>
    <w:rPr>
      <w:rFonts w:ascii="Arial Narrow" w:hAnsi="Arial Narrow"/>
    </w:rPr>
  </w:style>
  <w:style w:type="paragraph" w:styleId="Textkrper3">
    <w:name w:val="Body Text 3"/>
    <w:basedOn w:val="Standard"/>
    <w:link w:val="Textkrper3Zchn"/>
    <w:pPr>
      <w:tabs>
        <w:tab w:val="left" w:pos="720"/>
        <w:tab w:val="left" w:pos="1620"/>
        <w:tab w:val="left" w:pos="6300"/>
        <w:tab w:val="left" w:pos="9180"/>
      </w:tabs>
      <w:ind w:right="-288"/>
      <w:jc w:val="both"/>
    </w:pPr>
    <w:rPr>
      <w:rFonts w:ascii="Arial Narrow" w:hAnsi="Arial Narrow"/>
    </w:rPr>
  </w:style>
  <w:style w:type="paragraph" w:styleId="Textkrper-Zeileneinzug">
    <w:name w:val="Body Text Indent"/>
    <w:basedOn w:val="Standard"/>
    <w:semiHidden/>
    <w:pPr>
      <w:ind w:left="319"/>
    </w:pPr>
    <w:rPr>
      <w:rFonts w:ascii="Arial Narrow" w:hAnsi="Arial Narrow"/>
      <w:snapToGrid w:val="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Blocktext">
    <w:name w:val="Block Text"/>
    <w:basedOn w:val="Standard"/>
    <w:pPr>
      <w:tabs>
        <w:tab w:val="left" w:pos="426"/>
        <w:tab w:val="left" w:pos="2410"/>
      </w:tabs>
      <w:ind w:left="1560" w:right="339" w:hanging="1980"/>
    </w:pPr>
    <w:rPr>
      <w:rFonts w:ascii="Arial" w:hAnsi="Arial"/>
      <w:sz w:val="24"/>
    </w:rPr>
  </w:style>
  <w:style w:type="character" w:styleId="BesuchterLink">
    <w:name w:val="FollowedHyperlink"/>
    <w:basedOn w:val="Absatz-Standardschriftart"/>
    <w:semiHidden/>
    <w:rPr>
      <w:color w:val="800080"/>
      <w:u w:val="single"/>
    </w:rPr>
  </w:style>
  <w:style w:type="paragraph" w:customStyle="1" w:styleId="EinzugNormal">
    <w:name w:val="Einzug: Normal"/>
    <w:basedOn w:val="Standard"/>
    <w:pPr>
      <w:tabs>
        <w:tab w:val="left" w:pos="426"/>
        <w:tab w:val="left" w:pos="851"/>
        <w:tab w:val="left" w:pos="1134"/>
        <w:tab w:val="left" w:pos="1276"/>
        <w:tab w:val="left" w:pos="1702"/>
        <w:tab w:val="left" w:pos="2127"/>
        <w:tab w:val="left" w:pos="2552"/>
        <w:tab w:val="left" w:pos="2977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EinzugEZ000FZ075">
    <w:name w:val="Einzug: EZ=0.00/FZ=0.75"/>
    <w:basedOn w:val="EinzugNormal"/>
    <w:pPr>
      <w:ind w:left="426" w:hanging="426"/>
    </w:pPr>
  </w:style>
  <w:style w:type="paragraph" w:styleId="StandardWeb">
    <w:name w:val="Normal (Web)"/>
    <w:basedOn w:val="Standard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semiHidden/>
    <w:rsid w:val="000B3CD9"/>
    <w:rPr>
      <w:rFonts w:ascii="Arial Narrow" w:hAnsi="Arial Narrow"/>
      <w:color w:val="FF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E7201B"/>
    <w:pPr>
      <w:ind w:left="720"/>
      <w:contextualSpacing/>
    </w:pPr>
  </w:style>
  <w:style w:type="character" w:customStyle="1" w:styleId="Textkrper3Zchn">
    <w:name w:val="Textkörper 3 Zchn"/>
    <w:link w:val="Textkrper3"/>
    <w:rsid w:val="00066BD9"/>
    <w:rPr>
      <w:rFonts w:ascii="Arial Narrow" w:hAnsi="Arial Narrow"/>
    </w:rPr>
  </w:style>
  <w:style w:type="paragraph" w:styleId="Umschlagadresse">
    <w:name w:val="envelope address"/>
    <w:basedOn w:val="Standard"/>
    <w:rsid w:val="00AF59D0"/>
    <w:pPr>
      <w:framePr w:w="4320" w:h="2160" w:hRule="exact" w:hSpace="141" w:wrap="auto" w:hAnchor="page" w:xAlign="center" w:yAlign="bottom"/>
      <w:spacing w:line="312" w:lineRule="auto"/>
      <w:ind w:left="1"/>
    </w:pPr>
    <w:rPr>
      <w:rFonts w:ascii="Arial" w:hAnsi="Arial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95B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95BB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95BB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95B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95BBD"/>
    <w:rPr>
      <w:b/>
      <w:bCs/>
    </w:rPr>
  </w:style>
  <w:style w:type="paragraph" w:customStyle="1" w:styleId="Text">
    <w:name w:val="Text"/>
    <w:basedOn w:val="Standard"/>
    <w:uiPriority w:val="10"/>
    <w:qFormat/>
    <w:rsid w:val="0090569E"/>
    <w:pPr>
      <w:spacing w:after="26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gitalfunk-sh.de/DFSH/Static/Installation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roepcke\LOKALE~1\Temp\Leistungsbeschr.%20ELW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C499D-76BF-4A28-B84D-EEBE2825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Leistungsbeschr. ELW</Template>
  <TotalTime>0</TotalTime>
  <Pages>5</Pages>
  <Words>1168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(Leistungsverzeichnis)</vt:lpstr>
    </vt:vector>
  </TitlesOfParts>
  <Company>kommunit</Company>
  <LinksUpToDate>false</LinksUpToDate>
  <CharactersWithSpaces>8516</CharactersWithSpaces>
  <SharedDoc>false</SharedDoc>
  <HLinks>
    <vt:vector size="18" baseType="variant">
      <vt:variant>
        <vt:i4>11</vt:i4>
      </vt:variant>
      <vt:variant>
        <vt:i4>30050</vt:i4>
      </vt:variant>
      <vt:variant>
        <vt:i4>1025</vt:i4>
      </vt:variant>
      <vt:variant>
        <vt:i4>1</vt:i4>
      </vt:variant>
      <vt:variant>
        <vt:lpwstr>Logo</vt:lpwstr>
      </vt:variant>
      <vt:variant>
        <vt:lpwstr/>
      </vt:variant>
      <vt:variant>
        <vt:i4>11</vt:i4>
      </vt:variant>
      <vt:variant>
        <vt:i4>30162</vt:i4>
      </vt:variant>
      <vt:variant>
        <vt:i4>1026</vt:i4>
      </vt:variant>
      <vt:variant>
        <vt:i4>1</vt:i4>
      </vt:variant>
      <vt:variant>
        <vt:lpwstr>Logo</vt:lpwstr>
      </vt:variant>
      <vt:variant>
        <vt:lpwstr/>
      </vt:variant>
      <vt:variant>
        <vt:i4>11</vt:i4>
      </vt:variant>
      <vt:variant>
        <vt:i4>30207</vt:i4>
      </vt:variant>
      <vt:variant>
        <vt:i4>1027</vt:i4>
      </vt:variant>
      <vt:variant>
        <vt:i4>1</vt:i4>
      </vt:variant>
      <vt:variant>
        <vt:lpwstr>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(Leistungsverzeichnis)</dc:title>
  <dc:creator>Rainer Röpcke</dc:creator>
  <cp:lastModifiedBy>Rutz, Tanja</cp:lastModifiedBy>
  <cp:revision>61</cp:revision>
  <cp:lastPrinted>2021-08-06T10:36:00Z</cp:lastPrinted>
  <dcterms:created xsi:type="dcterms:W3CDTF">2021-09-08T07:19:00Z</dcterms:created>
  <dcterms:modified xsi:type="dcterms:W3CDTF">2026-09-03T11:09:00Z</dcterms:modified>
</cp:coreProperties>
</file>